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548FF" w:rsidRPr="00D548FF" w14:paraId="0DF15063" w14:textId="77777777" w:rsidTr="00EB19D2">
        <w:trPr>
          <w:trHeight w:val="1920"/>
        </w:trPr>
        <w:tc>
          <w:tcPr>
            <w:tcW w:w="3190" w:type="dxa"/>
            <w:hideMark/>
          </w:tcPr>
          <w:p w14:paraId="6B9E7EF0" w14:textId="77777777" w:rsidR="00BF1F97" w:rsidRPr="00D548FF" w:rsidRDefault="00BF1F97" w:rsidP="00EB19D2">
            <w:pPr>
              <w:tabs>
                <w:tab w:val="left" w:pos="993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48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ПРИНЯТО</w:t>
            </w:r>
          </w:p>
          <w:p w14:paraId="3A78A124" w14:textId="77777777" w:rsidR="00BF1F97" w:rsidRPr="00D548FF" w:rsidRDefault="00BF1F97" w:rsidP="00EB19D2">
            <w:pPr>
              <w:tabs>
                <w:tab w:val="left" w:pos="993"/>
              </w:tabs>
              <w:spacing w:line="272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48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заседании</w:t>
            </w:r>
          </w:p>
          <w:p w14:paraId="40CAC7E8" w14:textId="77777777" w:rsidR="00BF1F97" w:rsidRPr="00D548FF" w:rsidRDefault="00BF1F97" w:rsidP="00EB19D2">
            <w:pPr>
              <w:tabs>
                <w:tab w:val="left" w:pos="993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48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педагогического совета</w:t>
            </w:r>
          </w:p>
          <w:p w14:paraId="3E63E35A" w14:textId="77777777" w:rsidR="00BF1F97" w:rsidRPr="00D548FF" w:rsidRDefault="00BF1F97" w:rsidP="00EB19D2">
            <w:pPr>
              <w:tabs>
                <w:tab w:val="left" w:pos="993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48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«Новопокровская СОШ»</w:t>
            </w:r>
          </w:p>
          <w:p w14:paraId="1915C5E5" w14:textId="77777777" w:rsidR="00BF1F97" w:rsidRPr="00D548FF" w:rsidRDefault="00BF1F97" w:rsidP="00EB19D2">
            <w:pPr>
              <w:tabs>
                <w:tab w:val="left" w:pos="993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48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Протокол № 1</w:t>
            </w:r>
          </w:p>
          <w:p w14:paraId="73559FA1" w14:textId="77777777" w:rsidR="00BF1F97" w:rsidRPr="00D548FF" w:rsidRDefault="00BF1F97" w:rsidP="00EB19D2">
            <w:pPr>
              <w:tabs>
                <w:tab w:val="left" w:pos="993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548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15.01.2021г.</w:t>
            </w:r>
          </w:p>
        </w:tc>
        <w:tc>
          <w:tcPr>
            <w:tcW w:w="3190" w:type="dxa"/>
            <w:hideMark/>
          </w:tcPr>
          <w:p w14:paraId="36D9E198" w14:textId="77777777" w:rsidR="00BF1F97" w:rsidRPr="00D548FF" w:rsidRDefault="00BF1F97" w:rsidP="00EB19D2">
            <w:pPr>
              <w:tabs>
                <w:tab w:val="left" w:pos="993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548F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СОГЛАСОВАНО </w:t>
            </w:r>
          </w:p>
          <w:p w14:paraId="5FB052AB" w14:textId="77777777" w:rsidR="00BF1F97" w:rsidRPr="00D548FF" w:rsidRDefault="00BF1F97" w:rsidP="00EB19D2">
            <w:pPr>
              <w:tabs>
                <w:tab w:val="left" w:pos="993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D548FF">
              <w:rPr>
                <w:rFonts w:ascii="Times New Roman" w:hAnsi="Times New Roman"/>
                <w:bCs/>
                <w:sz w:val="24"/>
                <w:szCs w:val="24"/>
              </w:rPr>
              <w:t xml:space="preserve">с Управляющим советом </w:t>
            </w:r>
          </w:p>
          <w:p w14:paraId="0A604AC8" w14:textId="77777777" w:rsidR="00BF1F97" w:rsidRPr="00D548FF" w:rsidRDefault="00BF1F97" w:rsidP="00EB19D2">
            <w:pPr>
              <w:tabs>
                <w:tab w:val="left" w:pos="993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548FF">
              <w:rPr>
                <w:rFonts w:ascii="Times New Roman" w:hAnsi="Times New Roman"/>
                <w:bCs/>
                <w:sz w:val="24"/>
                <w:szCs w:val="24"/>
              </w:rPr>
              <w:t>Протокол №1 от</w:t>
            </w:r>
            <w:r w:rsidRPr="00D548F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  <w:r w:rsidRPr="00D548FF">
              <w:rPr>
                <w:rFonts w:ascii="Times New Roman" w:hAnsi="Times New Roman"/>
                <w:bCs/>
                <w:sz w:val="24"/>
                <w:szCs w:val="24"/>
              </w:rPr>
              <w:t>14.01.2021г</w:t>
            </w:r>
          </w:p>
        </w:tc>
        <w:tc>
          <w:tcPr>
            <w:tcW w:w="3191" w:type="dxa"/>
            <w:hideMark/>
          </w:tcPr>
          <w:p w14:paraId="2B219A46" w14:textId="77777777" w:rsidR="00BF1F97" w:rsidRPr="00D548FF" w:rsidRDefault="00BF1F97" w:rsidP="00EB19D2">
            <w:pPr>
              <w:tabs>
                <w:tab w:val="left" w:pos="993"/>
              </w:tabs>
              <w:ind w:hang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48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УТВЕРЖДЕНО</w:t>
            </w:r>
          </w:p>
          <w:p w14:paraId="43282B13" w14:textId="77777777" w:rsidR="00BF1F97" w:rsidRPr="00D548FF" w:rsidRDefault="00BF1F97" w:rsidP="00EB19D2">
            <w:pPr>
              <w:tabs>
                <w:tab w:val="left" w:pos="993"/>
              </w:tabs>
              <w:spacing w:line="272" w:lineRule="exact"/>
              <w:ind w:hang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48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МБОУ «Новопокровская СОШ»</w:t>
            </w:r>
          </w:p>
          <w:p w14:paraId="770941DB" w14:textId="77777777" w:rsidR="00BF1F97" w:rsidRPr="00D548FF" w:rsidRDefault="00BF1F97" w:rsidP="00EB19D2">
            <w:pPr>
              <w:tabs>
                <w:tab w:val="left" w:pos="993"/>
              </w:tabs>
              <w:ind w:hang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48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   </w:t>
            </w:r>
            <w:proofErr w:type="spellStart"/>
            <w:r w:rsidRPr="00D548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А.П.Макаров</w:t>
            </w:r>
            <w:proofErr w:type="spellEnd"/>
          </w:p>
          <w:p w14:paraId="3930531D" w14:textId="77777777" w:rsidR="00BF1F97" w:rsidRPr="00D548FF" w:rsidRDefault="00BF1F97" w:rsidP="00EB19D2">
            <w:pPr>
              <w:tabs>
                <w:tab w:val="left" w:pos="993"/>
              </w:tabs>
              <w:ind w:hanging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548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Приказ  № 3/1от 16.01.2021г.</w:t>
            </w:r>
          </w:p>
        </w:tc>
      </w:tr>
    </w:tbl>
    <w:p w14:paraId="7DA59910" w14:textId="77777777" w:rsidR="001630DD" w:rsidRPr="009D6AAE" w:rsidRDefault="001630DD" w:rsidP="001630DD">
      <w:pPr>
        <w:rPr>
          <w:rFonts w:ascii="Times New Roman" w:hAnsi="Times New Roman" w:cs="Times New Roman"/>
          <w:sz w:val="24"/>
          <w:szCs w:val="24"/>
        </w:rPr>
      </w:pPr>
    </w:p>
    <w:p w14:paraId="54EDF65E" w14:textId="77777777" w:rsidR="001630DD" w:rsidRPr="009D6AAE" w:rsidRDefault="001630DD" w:rsidP="009D6A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116238" w14:textId="77777777" w:rsidR="001630DD" w:rsidRPr="009D6AAE" w:rsidRDefault="001630DD" w:rsidP="009D6A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6AAE">
        <w:rPr>
          <w:rFonts w:ascii="Times New Roman" w:hAnsi="Times New Roman" w:cs="Times New Roman"/>
          <w:b/>
          <w:sz w:val="24"/>
          <w:szCs w:val="24"/>
        </w:rPr>
        <w:t>Порядок</w:t>
      </w:r>
    </w:p>
    <w:p w14:paraId="5DF1D1AA" w14:textId="77777777" w:rsidR="001630DD" w:rsidRPr="009D6AAE" w:rsidRDefault="001630DD" w:rsidP="009D6A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6AAE">
        <w:rPr>
          <w:rFonts w:ascii="Times New Roman" w:hAnsi="Times New Roman" w:cs="Times New Roman"/>
          <w:b/>
          <w:sz w:val="24"/>
          <w:szCs w:val="24"/>
        </w:rPr>
        <w:t>расходования средств, полученных от приносящей доход деятельности, и средств,</w:t>
      </w:r>
    </w:p>
    <w:p w14:paraId="21054000" w14:textId="77777777" w:rsidR="001630DD" w:rsidRPr="009D6AAE" w:rsidRDefault="001630DD" w:rsidP="009D6A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6AAE">
        <w:rPr>
          <w:rFonts w:ascii="Times New Roman" w:hAnsi="Times New Roman" w:cs="Times New Roman"/>
          <w:b/>
          <w:sz w:val="24"/>
          <w:szCs w:val="24"/>
        </w:rPr>
        <w:t>полученных из иных источников формирования имущества</w:t>
      </w:r>
    </w:p>
    <w:p w14:paraId="61750049" w14:textId="77777777" w:rsidR="001630DD" w:rsidRPr="009D6AAE" w:rsidRDefault="001630DD" w:rsidP="009D6A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98EAE0" w14:textId="77777777" w:rsidR="001630DD" w:rsidRPr="009D6AAE" w:rsidRDefault="001630DD" w:rsidP="009D6A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7784F7" w14:textId="77777777" w:rsidR="001630DD" w:rsidRPr="009D6AAE" w:rsidRDefault="001630DD" w:rsidP="006D1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AAE">
        <w:rPr>
          <w:rFonts w:ascii="Times New Roman" w:hAnsi="Times New Roman" w:cs="Times New Roman"/>
          <w:sz w:val="24"/>
          <w:szCs w:val="24"/>
        </w:rPr>
        <w:t>1. Общие положения</w:t>
      </w:r>
    </w:p>
    <w:p w14:paraId="3534DFA8" w14:textId="77777777" w:rsidR="001630DD" w:rsidRPr="009D6AAE" w:rsidRDefault="001630DD" w:rsidP="006D1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AAE">
        <w:rPr>
          <w:rFonts w:ascii="Times New Roman" w:hAnsi="Times New Roman" w:cs="Times New Roman"/>
          <w:sz w:val="24"/>
          <w:szCs w:val="24"/>
        </w:rPr>
        <w:t xml:space="preserve">         1.1. Настоящий Порядок расходования средств, полученных от приносящей доход</w:t>
      </w:r>
      <w:r w:rsidR="006D146D">
        <w:rPr>
          <w:rFonts w:ascii="Times New Roman" w:hAnsi="Times New Roman" w:cs="Times New Roman"/>
          <w:sz w:val="24"/>
          <w:szCs w:val="24"/>
        </w:rPr>
        <w:t xml:space="preserve"> </w:t>
      </w:r>
      <w:r w:rsidRPr="009D6AAE">
        <w:rPr>
          <w:rFonts w:ascii="Times New Roman" w:hAnsi="Times New Roman" w:cs="Times New Roman"/>
          <w:sz w:val="24"/>
          <w:szCs w:val="24"/>
        </w:rPr>
        <w:t xml:space="preserve">деятельности, и средств, полученных из иных источников формирования имущества </w:t>
      </w:r>
      <w:r w:rsidR="006D146D" w:rsidRPr="009D6AAE">
        <w:rPr>
          <w:rFonts w:ascii="Times New Roman" w:hAnsi="Times New Roman" w:cs="Times New Roman"/>
          <w:iCs/>
          <w:sz w:val="24"/>
          <w:szCs w:val="24"/>
        </w:rPr>
        <w:t>МБОУ «Новопокровская СОШ»</w:t>
      </w:r>
      <w:r w:rsidR="006D146D" w:rsidRPr="009D6AAE">
        <w:rPr>
          <w:rFonts w:ascii="Times New Roman" w:hAnsi="Times New Roman" w:cs="Times New Roman"/>
          <w:sz w:val="24"/>
          <w:szCs w:val="24"/>
        </w:rPr>
        <w:t xml:space="preserve"> </w:t>
      </w:r>
      <w:r w:rsidRPr="009D6AAE">
        <w:rPr>
          <w:rFonts w:ascii="Times New Roman" w:hAnsi="Times New Roman" w:cs="Times New Roman"/>
          <w:sz w:val="24"/>
          <w:szCs w:val="24"/>
        </w:rPr>
        <w:t xml:space="preserve">(далее – порядок), разработан в соответствии с Гражданским кодексом, Федеральным законом от 12.01.1996 № 7-ФЗ «О некоммерческих организациях», уставом </w:t>
      </w:r>
      <w:r w:rsidR="006D146D" w:rsidRPr="009D6AAE">
        <w:rPr>
          <w:rFonts w:ascii="Times New Roman" w:hAnsi="Times New Roman" w:cs="Times New Roman"/>
          <w:iCs/>
          <w:sz w:val="24"/>
          <w:szCs w:val="24"/>
        </w:rPr>
        <w:t xml:space="preserve">МБОУ «Новопокровская СОШ»  </w:t>
      </w:r>
      <w:r w:rsidRPr="009D6AAE">
        <w:rPr>
          <w:rFonts w:ascii="Times New Roman" w:hAnsi="Times New Roman" w:cs="Times New Roman"/>
          <w:sz w:val="24"/>
          <w:szCs w:val="24"/>
        </w:rPr>
        <w:t>(далее – учреждение).</w:t>
      </w:r>
    </w:p>
    <w:p w14:paraId="48750766" w14:textId="77777777" w:rsidR="001630DD" w:rsidRPr="009D6AAE" w:rsidRDefault="001630DD" w:rsidP="006D1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AAE">
        <w:rPr>
          <w:rFonts w:ascii="Times New Roman" w:hAnsi="Times New Roman" w:cs="Times New Roman"/>
          <w:sz w:val="24"/>
          <w:szCs w:val="24"/>
        </w:rPr>
        <w:t xml:space="preserve">         1.2. Порядок устанавливает особенности расходования средств, полученных от </w:t>
      </w:r>
    </w:p>
    <w:p w14:paraId="4CA9A5F3" w14:textId="77777777" w:rsidR="001630DD" w:rsidRPr="009D6AAE" w:rsidRDefault="001630DD" w:rsidP="006D1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AAE">
        <w:rPr>
          <w:rFonts w:ascii="Times New Roman" w:hAnsi="Times New Roman" w:cs="Times New Roman"/>
          <w:sz w:val="24"/>
          <w:szCs w:val="24"/>
        </w:rPr>
        <w:t xml:space="preserve">осуществления приносящей доход деятельности, а также средств, полученных из иных источников </w:t>
      </w:r>
    </w:p>
    <w:p w14:paraId="23504993" w14:textId="77777777" w:rsidR="001630DD" w:rsidRPr="009D6AAE" w:rsidRDefault="001630DD" w:rsidP="006D1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AAE">
        <w:rPr>
          <w:rFonts w:ascii="Times New Roman" w:hAnsi="Times New Roman" w:cs="Times New Roman"/>
          <w:sz w:val="24"/>
          <w:szCs w:val="24"/>
        </w:rPr>
        <w:t>формирования имущества, предусмотренных уставом учреждения.</w:t>
      </w:r>
    </w:p>
    <w:p w14:paraId="5A234E43" w14:textId="77777777" w:rsidR="001630DD" w:rsidRPr="009D6AAE" w:rsidRDefault="001630DD" w:rsidP="006D1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AAE">
        <w:rPr>
          <w:rFonts w:ascii="Times New Roman" w:hAnsi="Times New Roman" w:cs="Times New Roman"/>
          <w:sz w:val="24"/>
          <w:szCs w:val="24"/>
        </w:rPr>
        <w:t xml:space="preserve">         1.3. В порядке используются следующие термины и понятия:</w:t>
      </w:r>
    </w:p>
    <w:p w14:paraId="177E5395" w14:textId="77777777" w:rsidR="001630DD" w:rsidRPr="009D6AAE" w:rsidRDefault="001630DD" w:rsidP="006D1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AAE">
        <w:rPr>
          <w:rFonts w:ascii="Times New Roman" w:hAnsi="Times New Roman" w:cs="Times New Roman"/>
          <w:sz w:val="24"/>
          <w:szCs w:val="24"/>
        </w:rPr>
        <w:t xml:space="preserve">         − приносящая доход деятельность – самостоятельная, осуществляемая на свой риск деятельность, направленная на систематическое получение дохода от использования имущества, продажи товаров, выполнения работ или оказания услуг (в том числе платных образовательных услуг), указанная в уставе учреждения и не противоречащая целям его создания;</w:t>
      </w:r>
    </w:p>
    <w:p w14:paraId="64593C8A" w14:textId="77777777" w:rsidR="001630DD" w:rsidRPr="009D6AAE" w:rsidRDefault="001630DD" w:rsidP="006D1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AAE">
        <w:rPr>
          <w:rFonts w:ascii="Times New Roman" w:hAnsi="Times New Roman" w:cs="Times New Roman"/>
          <w:sz w:val="24"/>
          <w:szCs w:val="24"/>
        </w:rPr>
        <w:t xml:space="preserve">         − платные образовательные услуги – осуществление образовательной деятельности за счет средств физических и (или) юридических лиц по договорам об оказании платных образовательных услуг;</w:t>
      </w:r>
    </w:p>
    <w:p w14:paraId="4E7469ED" w14:textId="77777777" w:rsidR="001630DD" w:rsidRPr="009D6AAE" w:rsidRDefault="001630DD" w:rsidP="006D1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AAE">
        <w:rPr>
          <w:rFonts w:ascii="Times New Roman" w:hAnsi="Times New Roman" w:cs="Times New Roman"/>
          <w:sz w:val="24"/>
          <w:szCs w:val="24"/>
        </w:rPr>
        <w:t xml:space="preserve">         − аренда – передача имущества, закрепленного за учреждением на праве оперативного управления или находящегося в собственности учреждения, во владение и (или) пользование третьему лицу (арендатору) на определенный срок и за плату;</w:t>
      </w:r>
    </w:p>
    <w:p w14:paraId="6310833C" w14:textId="77777777" w:rsidR="001630DD" w:rsidRPr="009D6AAE" w:rsidRDefault="001630DD" w:rsidP="006D1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AAE">
        <w:rPr>
          <w:rFonts w:ascii="Times New Roman" w:hAnsi="Times New Roman" w:cs="Times New Roman"/>
          <w:sz w:val="24"/>
          <w:szCs w:val="24"/>
        </w:rPr>
        <w:t xml:space="preserve">         − средства – наличные и безналичные денежные средства;</w:t>
      </w:r>
    </w:p>
    <w:p w14:paraId="0B878258" w14:textId="77777777" w:rsidR="001630DD" w:rsidRPr="009D6AAE" w:rsidRDefault="001630DD" w:rsidP="006D1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AAE">
        <w:rPr>
          <w:rFonts w:ascii="Times New Roman" w:hAnsi="Times New Roman" w:cs="Times New Roman"/>
          <w:sz w:val="24"/>
          <w:szCs w:val="24"/>
        </w:rPr>
        <w:t xml:space="preserve">         − чистая прибыль – средства, полученные от приносящей доход деятельности, за исключением средств, полученных от оказания платных образовательных услуг, после уплаты всех предусмотренных законодательством РФ налогов, сборов и иных обязательных платежей;</w:t>
      </w:r>
    </w:p>
    <w:p w14:paraId="68A032DF" w14:textId="77777777" w:rsidR="001630DD" w:rsidRPr="009D6AAE" w:rsidRDefault="001630DD" w:rsidP="006D1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AAE">
        <w:rPr>
          <w:rFonts w:ascii="Times New Roman" w:hAnsi="Times New Roman" w:cs="Times New Roman"/>
          <w:sz w:val="24"/>
          <w:szCs w:val="24"/>
        </w:rPr>
        <w:t xml:space="preserve">         − безвозмездные поступления – пожертвования от физических и (или) юридических лиц; гранты, предоставляемые за счет бюджетов бюджетной системы РФ; иные средства, выделяемые учреждению безвозмездно и безвозвратно, являющиеся источниками формирования имущества</w:t>
      </w:r>
      <w:r w:rsidR="006D146D">
        <w:rPr>
          <w:rFonts w:ascii="Times New Roman" w:hAnsi="Times New Roman" w:cs="Times New Roman"/>
          <w:sz w:val="24"/>
          <w:szCs w:val="24"/>
        </w:rPr>
        <w:t xml:space="preserve"> </w:t>
      </w:r>
      <w:r w:rsidRPr="009D6AAE">
        <w:rPr>
          <w:rFonts w:ascii="Times New Roman" w:hAnsi="Times New Roman" w:cs="Times New Roman"/>
          <w:sz w:val="24"/>
          <w:szCs w:val="24"/>
        </w:rPr>
        <w:t>учреждения в соответствии с уставом.</w:t>
      </w:r>
    </w:p>
    <w:p w14:paraId="64CC8B19" w14:textId="77777777" w:rsidR="001630DD" w:rsidRPr="009D6AAE" w:rsidRDefault="001630DD" w:rsidP="006D1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01221D" w14:textId="77777777" w:rsidR="001630DD" w:rsidRPr="009D6AAE" w:rsidRDefault="001630DD" w:rsidP="006D1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AAE">
        <w:rPr>
          <w:rFonts w:ascii="Times New Roman" w:hAnsi="Times New Roman" w:cs="Times New Roman"/>
          <w:sz w:val="24"/>
          <w:szCs w:val="24"/>
        </w:rPr>
        <w:t>2. Расходование средств, полученных от оказания платных образовательных услуг</w:t>
      </w:r>
    </w:p>
    <w:p w14:paraId="448678D1" w14:textId="77777777" w:rsidR="001630DD" w:rsidRPr="009D6AAE" w:rsidRDefault="001630DD" w:rsidP="006D1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AAE">
        <w:rPr>
          <w:rFonts w:ascii="Times New Roman" w:hAnsi="Times New Roman" w:cs="Times New Roman"/>
          <w:sz w:val="24"/>
          <w:szCs w:val="24"/>
        </w:rPr>
        <w:t xml:space="preserve">         2.1. Средства, полученные от оказания платных образовательных услуг, расходуются в соответствии с планом финансово-хозяйственной деятельности на:</w:t>
      </w:r>
    </w:p>
    <w:p w14:paraId="75D5D24C" w14:textId="77777777" w:rsidR="001630DD" w:rsidRPr="009D6AAE" w:rsidRDefault="001630DD" w:rsidP="006D1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AAE">
        <w:rPr>
          <w:rFonts w:ascii="Times New Roman" w:hAnsi="Times New Roman" w:cs="Times New Roman"/>
          <w:sz w:val="24"/>
          <w:szCs w:val="24"/>
        </w:rPr>
        <w:t xml:space="preserve">         − оплату труда работников учреждения, занятых в процессе оказания платных </w:t>
      </w:r>
    </w:p>
    <w:p w14:paraId="26F1AECA" w14:textId="77777777" w:rsidR="001630DD" w:rsidRPr="009D6AAE" w:rsidRDefault="001630DD" w:rsidP="006D1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AAE">
        <w:rPr>
          <w:rFonts w:ascii="Times New Roman" w:hAnsi="Times New Roman" w:cs="Times New Roman"/>
          <w:sz w:val="24"/>
          <w:szCs w:val="24"/>
        </w:rPr>
        <w:t>образовательных услуг;</w:t>
      </w:r>
    </w:p>
    <w:p w14:paraId="20CB348E" w14:textId="77777777" w:rsidR="001630DD" w:rsidRPr="009D6AAE" w:rsidRDefault="001630DD" w:rsidP="006D1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AAE">
        <w:rPr>
          <w:rFonts w:ascii="Times New Roman" w:hAnsi="Times New Roman" w:cs="Times New Roman"/>
          <w:sz w:val="24"/>
          <w:szCs w:val="24"/>
        </w:rPr>
        <w:lastRenderedPageBreak/>
        <w:t xml:space="preserve">         − начисления на оплату труда работников учреждения, занятых в процессе оказания </w:t>
      </w:r>
    </w:p>
    <w:p w14:paraId="2EABF5C4" w14:textId="77777777" w:rsidR="001630DD" w:rsidRPr="009D6AAE" w:rsidRDefault="001630DD" w:rsidP="006D1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AAE">
        <w:rPr>
          <w:rFonts w:ascii="Times New Roman" w:hAnsi="Times New Roman" w:cs="Times New Roman"/>
          <w:sz w:val="24"/>
          <w:szCs w:val="24"/>
        </w:rPr>
        <w:t>платных образовательных услуг;</w:t>
      </w:r>
    </w:p>
    <w:p w14:paraId="1600334D" w14:textId="77777777" w:rsidR="001630DD" w:rsidRPr="009D6AAE" w:rsidRDefault="001630DD" w:rsidP="006D1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AAE">
        <w:rPr>
          <w:rFonts w:ascii="Times New Roman" w:hAnsi="Times New Roman" w:cs="Times New Roman"/>
          <w:sz w:val="24"/>
          <w:szCs w:val="24"/>
        </w:rPr>
        <w:t xml:space="preserve">         − оплату установленных законодательством Российской Федерации налогов, сборов и иных обязательных платежей;</w:t>
      </w:r>
    </w:p>
    <w:p w14:paraId="20BCD54F" w14:textId="77777777" w:rsidR="001630DD" w:rsidRPr="009D6AAE" w:rsidRDefault="001630DD" w:rsidP="006D1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AAE">
        <w:rPr>
          <w:rFonts w:ascii="Times New Roman" w:hAnsi="Times New Roman" w:cs="Times New Roman"/>
          <w:sz w:val="24"/>
          <w:szCs w:val="24"/>
        </w:rPr>
        <w:t xml:space="preserve">         − приобретение нефинансовых активов, оказание услуг, выполнение работ, необходимых для осуществления платных образовательных услуг;</w:t>
      </w:r>
    </w:p>
    <w:p w14:paraId="0750045B" w14:textId="77777777" w:rsidR="001630DD" w:rsidRPr="009D6AAE" w:rsidRDefault="001630DD" w:rsidP="006D1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AAE">
        <w:rPr>
          <w:rFonts w:ascii="Times New Roman" w:hAnsi="Times New Roman" w:cs="Times New Roman"/>
          <w:sz w:val="24"/>
          <w:szCs w:val="24"/>
        </w:rPr>
        <w:t xml:space="preserve">         − покрытие снижения стоимости платных образовательных услуг для отдельных категорий обучающихся, предоставленное в соответствии с локальным нормативным актом учреждения;</w:t>
      </w:r>
    </w:p>
    <w:p w14:paraId="23C3C391" w14:textId="77777777" w:rsidR="001630DD" w:rsidRPr="009D6AAE" w:rsidRDefault="001630DD" w:rsidP="006D1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AAE">
        <w:rPr>
          <w:rFonts w:ascii="Times New Roman" w:hAnsi="Times New Roman" w:cs="Times New Roman"/>
          <w:sz w:val="24"/>
          <w:szCs w:val="24"/>
        </w:rPr>
        <w:t xml:space="preserve">         − увеличение стоимости основных средств и материальных запасов.</w:t>
      </w:r>
    </w:p>
    <w:p w14:paraId="28326778" w14:textId="77777777" w:rsidR="001630DD" w:rsidRPr="009D6AAE" w:rsidRDefault="001630DD" w:rsidP="006D1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AAE">
        <w:rPr>
          <w:rFonts w:ascii="Times New Roman" w:hAnsi="Times New Roman" w:cs="Times New Roman"/>
          <w:sz w:val="24"/>
          <w:szCs w:val="24"/>
        </w:rPr>
        <w:t xml:space="preserve">         2.2. Доходы от платных дополнительных образовательных услуг распределяются </w:t>
      </w:r>
    </w:p>
    <w:p w14:paraId="30B83F9C" w14:textId="77777777" w:rsidR="001630DD" w:rsidRPr="009D6AAE" w:rsidRDefault="001630DD" w:rsidP="006D1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AAE">
        <w:rPr>
          <w:rFonts w:ascii="Times New Roman" w:hAnsi="Times New Roman" w:cs="Times New Roman"/>
          <w:sz w:val="24"/>
          <w:szCs w:val="24"/>
        </w:rPr>
        <w:t>следующим образом:</w:t>
      </w:r>
    </w:p>
    <w:p w14:paraId="276D156C" w14:textId="77777777" w:rsidR="001630DD" w:rsidRPr="009D6AAE" w:rsidRDefault="001630DD" w:rsidP="006D1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AAE">
        <w:rPr>
          <w:rFonts w:ascii="Times New Roman" w:hAnsi="Times New Roman" w:cs="Times New Roman"/>
          <w:sz w:val="24"/>
          <w:szCs w:val="24"/>
        </w:rPr>
        <w:t xml:space="preserve">         − не менее 50 процентов – на оплату труда работников учреждения, занятых в процессе оказания платных образовательных услуг, и начисления на нее;</w:t>
      </w:r>
    </w:p>
    <w:p w14:paraId="1EDB8A3B" w14:textId="77777777" w:rsidR="001630DD" w:rsidRPr="009D6AAE" w:rsidRDefault="001630DD" w:rsidP="006D1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AAE">
        <w:rPr>
          <w:rFonts w:ascii="Times New Roman" w:hAnsi="Times New Roman" w:cs="Times New Roman"/>
          <w:sz w:val="24"/>
          <w:szCs w:val="24"/>
        </w:rPr>
        <w:t xml:space="preserve">         − не менее 35 процентов – на увеличение стоимости основных средств и материальных запасов, иное развитие материально-технической базы учреждения.</w:t>
      </w:r>
    </w:p>
    <w:p w14:paraId="6752C389" w14:textId="77777777" w:rsidR="001630DD" w:rsidRPr="009D6AAE" w:rsidRDefault="001630DD" w:rsidP="006D1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AAE">
        <w:rPr>
          <w:rFonts w:ascii="Times New Roman" w:hAnsi="Times New Roman" w:cs="Times New Roman"/>
          <w:sz w:val="24"/>
          <w:szCs w:val="24"/>
        </w:rPr>
        <w:t xml:space="preserve">         2.3. Размер оплаты труда работников учреждения, занятых в процессе оказания платных образовательных услуг, определяется в соответствии с установленной в учреждении системой оплаты труда и заключенными трудовыми договорами (дополнительными соглашениями).</w:t>
      </w:r>
    </w:p>
    <w:p w14:paraId="6D245142" w14:textId="77777777" w:rsidR="009D6AAE" w:rsidRDefault="00943372" w:rsidP="006D1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254E3FCC" w14:textId="77777777" w:rsidR="001630DD" w:rsidRPr="009D6AAE" w:rsidRDefault="001630DD" w:rsidP="006D1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AAE">
        <w:rPr>
          <w:rFonts w:ascii="Times New Roman" w:hAnsi="Times New Roman" w:cs="Times New Roman"/>
          <w:sz w:val="24"/>
          <w:szCs w:val="24"/>
        </w:rPr>
        <w:t>3. Расходование средств, полученных от сдачи в аренду имущества, и средств, полученных от возмещения коммунальных и иных услуг арендаторами</w:t>
      </w:r>
    </w:p>
    <w:p w14:paraId="45F24176" w14:textId="77777777" w:rsidR="001630DD" w:rsidRPr="009D6AAE" w:rsidRDefault="001630DD" w:rsidP="006D1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AAE">
        <w:rPr>
          <w:rFonts w:ascii="Times New Roman" w:hAnsi="Times New Roman" w:cs="Times New Roman"/>
          <w:sz w:val="24"/>
          <w:szCs w:val="24"/>
        </w:rPr>
        <w:t xml:space="preserve">         3.1. Средства, полученные от аренды имущества учреждения, поступают в самостоятельное распоряжение учреждения и расходуются после уплаты налогов, установленных законодательством РФ.</w:t>
      </w:r>
    </w:p>
    <w:p w14:paraId="79C6293A" w14:textId="77777777" w:rsidR="001630DD" w:rsidRPr="009D6AAE" w:rsidRDefault="001630DD" w:rsidP="006D1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AAE">
        <w:rPr>
          <w:rFonts w:ascii="Times New Roman" w:hAnsi="Times New Roman" w:cs="Times New Roman"/>
          <w:sz w:val="24"/>
          <w:szCs w:val="24"/>
        </w:rPr>
        <w:t xml:space="preserve">         3.2. Средства, полученные от сдачи в аренду имущества учреждения, расходуются на </w:t>
      </w:r>
    </w:p>
    <w:p w14:paraId="42287C59" w14:textId="77777777" w:rsidR="001630DD" w:rsidRPr="009D6AAE" w:rsidRDefault="001630DD" w:rsidP="006D1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AAE">
        <w:rPr>
          <w:rFonts w:ascii="Times New Roman" w:hAnsi="Times New Roman" w:cs="Times New Roman"/>
          <w:sz w:val="24"/>
          <w:szCs w:val="24"/>
        </w:rPr>
        <w:t>содержание имущества, сдаваемого в аренду, а также на содержание иного имущества и развитие материально-технической базы учреждения в соответствии с планом финансово-хозяйственной деятельности.</w:t>
      </w:r>
    </w:p>
    <w:p w14:paraId="263739ED" w14:textId="77777777" w:rsidR="001630DD" w:rsidRPr="009D6AAE" w:rsidRDefault="001630DD" w:rsidP="006D1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AAE">
        <w:rPr>
          <w:rFonts w:ascii="Times New Roman" w:hAnsi="Times New Roman" w:cs="Times New Roman"/>
          <w:sz w:val="24"/>
          <w:szCs w:val="24"/>
        </w:rPr>
        <w:t xml:space="preserve">         3.3. Доходы, полученные от возмещения коммунальных и иных услуг арендаторами имущества учреждения, направляются на оплату коммунальных и иных услуг по содержанию арендуемого имущества.</w:t>
      </w:r>
    </w:p>
    <w:p w14:paraId="2FB5F98A" w14:textId="77777777" w:rsidR="009D6AAE" w:rsidRDefault="009D6AAE" w:rsidP="006D1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32DEB3" w14:textId="77777777" w:rsidR="001630DD" w:rsidRPr="009D6AAE" w:rsidRDefault="001630DD" w:rsidP="006D1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AAE">
        <w:rPr>
          <w:rFonts w:ascii="Times New Roman" w:hAnsi="Times New Roman" w:cs="Times New Roman"/>
          <w:sz w:val="24"/>
          <w:szCs w:val="24"/>
        </w:rPr>
        <w:t>4. Планирование и расходование прибыли</w:t>
      </w:r>
    </w:p>
    <w:p w14:paraId="01966261" w14:textId="77777777" w:rsidR="001630DD" w:rsidRPr="009D6AAE" w:rsidRDefault="001630DD" w:rsidP="006D1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AAE">
        <w:rPr>
          <w:rFonts w:ascii="Times New Roman" w:hAnsi="Times New Roman" w:cs="Times New Roman"/>
          <w:sz w:val="24"/>
          <w:szCs w:val="24"/>
        </w:rPr>
        <w:t xml:space="preserve">         4.1. При осуществлении приносящей доход деятельности прибыль может планироваться на очередной финансовый год и плановый период до двух лет. В этом случае источником формирования чистой прибыли являются планируемая прибыль, уменьшенная на разницу расходов, суммы налога на прибыль и иных обязательных налогов, сборов и платежей, уплачиваемых в соответствующий бюджет бюджетной системы РФ.</w:t>
      </w:r>
    </w:p>
    <w:p w14:paraId="0148E5B4" w14:textId="77777777" w:rsidR="001630DD" w:rsidRPr="009D6AAE" w:rsidRDefault="001630DD" w:rsidP="006D1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AAE">
        <w:rPr>
          <w:rFonts w:ascii="Times New Roman" w:hAnsi="Times New Roman" w:cs="Times New Roman"/>
          <w:sz w:val="24"/>
          <w:szCs w:val="24"/>
        </w:rPr>
        <w:t xml:space="preserve">         4.2. Чистая прибыль учреждения определяется в соответствии с бухгалтерским и налоговым законодательством путем вычитания из суммы валовой прибыли за налоговый период (год), уменьшенной на разницу расходов, суммы налога на прибыль и иных обязательных налогов, сборов и платежей, уплачиваемых в соответствующий бюджет бюджетной системы РФ.</w:t>
      </w:r>
    </w:p>
    <w:p w14:paraId="64A0E249" w14:textId="77777777" w:rsidR="001630DD" w:rsidRPr="009D6AAE" w:rsidRDefault="001630DD" w:rsidP="006D1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AAE">
        <w:rPr>
          <w:rFonts w:ascii="Times New Roman" w:hAnsi="Times New Roman" w:cs="Times New Roman"/>
          <w:sz w:val="24"/>
          <w:szCs w:val="24"/>
        </w:rPr>
        <w:t xml:space="preserve">         4.3. Чистая прибыль расходуется учреждением в соответствии с планом финансово-</w:t>
      </w:r>
    </w:p>
    <w:p w14:paraId="0B160331" w14:textId="77777777" w:rsidR="001630DD" w:rsidRPr="009D6AAE" w:rsidRDefault="001630DD" w:rsidP="006D1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AAE">
        <w:rPr>
          <w:rFonts w:ascii="Times New Roman" w:hAnsi="Times New Roman" w:cs="Times New Roman"/>
          <w:sz w:val="24"/>
          <w:szCs w:val="24"/>
        </w:rPr>
        <w:t>хозяйственной деятельности на:</w:t>
      </w:r>
    </w:p>
    <w:p w14:paraId="668532E9" w14:textId="77777777" w:rsidR="001630DD" w:rsidRPr="009D6AAE" w:rsidRDefault="001630DD" w:rsidP="006D1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AAE">
        <w:rPr>
          <w:rFonts w:ascii="Times New Roman" w:hAnsi="Times New Roman" w:cs="Times New Roman"/>
          <w:sz w:val="24"/>
          <w:szCs w:val="24"/>
        </w:rPr>
        <w:t xml:space="preserve">         − оплату труда работников, занятых в осуществлении приносящей доход деятельности, за исключением работников, осуществляющих оказание платных образовательных услуг;</w:t>
      </w:r>
    </w:p>
    <w:p w14:paraId="1EFEF2C2" w14:textId="77777777" w:rsidR="001630DD" w:rsidRPr="009D6AAE" w:rsidRDefault="001630DD" w:rsidP="006D1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AAE">
        <w:rPr>
          <w:rFonts w:ascii="Times New Roman" w:hAnsi="Times New Roman" w:cs="Times New Roman"/>
          <w:sz w:val="24"/>
          <w:szCs w:val="24"/>
        </w:rPr>
        <w:lastRenderedPageBreak/>
        <w:t xml:space="preserve">         − начисления на оплату труда работников, занятых в осуществлении приносящей доход деятельности, за исключением работников, осуществляющих оказание платных образовательных услуг;</w:t>
      </w:r>
    </w:p>
    <w:p w14:paraId="35B3B559" w14:textId="77777777" w:rsidR="001630DD" w:rsidRPr="009D6AAE" w:rsidRDefault="001630DD" w:rsidP="006D1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AAE">
        <w:rPr>
          <w:rFonts w:ascii="Times New Roman" w:hAnsi="Times New Roman" w:cs="Times New Roman"/>
          <w:sz w:val="24"/>
          <w:szCs w:val="24"/>
        </w:rPr>
        <w:t xml:space="preserve">         − приобретение нефинансовых активов, оказание услуг, выполнение работ, необходимых для осуществления приносящей доход деятельности;</w:t>
      </w:r>
    </w:p>
    <w:p w14:paraId="4A40EC00" w14:textId="77777777" w:rsidR="001630DD" w:rsidRPr="009D6AAE" w:rsidRDefault="001630DD" w:rsidP="006D1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AAE">
        <w:rPr>
          <w:rFonts w:ascii="Times New Roman" w:hAnsi="Times New Roman" w:cs="Times New Roman"/>
          <w:sz w:val="24"/>
          <w:szCs w:val="24"/>
        </w:rPr>
        <w:t xml:space="preserve">         − покрытие снижения стоимости платных образовательных услуг для отдельных категорий обучающихся, предоставленное в соответствии с локальным нормативным актом учреждения, в случае если такое покрытие не может быть произведено за счет средств, полученных от оказания платных образовательных услуг;</w:t>
      </w:r>
    </w:p>
    <w:p w14:paraId="37AA9F95" w14:textId="77777777" w:rsidR="001630DD" w:rsidRPr="009D6AAE" w:rsidRDefault="001630DD" w:rsidP="006D1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AAE">
        <w:rPr>
          <w:rFonts w:ascii="Times New Roman" w:hAnsi="Times New Roman" w:cs="Times New Roman"/>
          <w:sz w:val="24"/>
          <w:szCs w:val="24"/>
        </w:rPr>
        <w:t xml:space="preserve">         − развитие материально-технической базы учреждения;</w:t>
      </w:r>
    </w:p>
    <w:p w14:paraId="27B8D9F7" w14:textId="77777777" w:rsidR="001630DD" w:rsidRPr="009D6AAE" w:rsidRDefault="001630DD" w:rsidP="006D1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AAE">
        <w:rPr>
          <w:rFonts w:ascii="Times New Roman" w:hAnsi="Times New Roman" w:cs="Times New Roman"/>
          <w:sz w:val="24"/>
          <w:szCs w:val="24"/>
        </w:rPr>
        <w:t xml:space="preserve">         − компенсационные выплаты и стимулирующие выплаты работникам учреждения, установленные системой оплаты труда и настоящим порядком;</w:t>
      </w:r>
    </w:p>
    <w:p w14:paraId="798EB377" w14:textId="77777777" w:rsidR="001630DD" w:rsidRPr="009D6AAE" w:rsidRDefault="001630DD" w:rsidP="006D1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AAE">
        <w:rPr>
          <w:rFonts w:ascii="Times New Roman" w:hAnsi="Times New Roman" w:cs="Times New Roman"/>
          <w:sz w:val="24"/>
          <w:szCs w:val="24"/>
        </w:rPr>
        <w:t xml:space="preserve">         − материальную помощь работникам учреждения, осуществляемую в соответствии с локальным нормативным актом учреждения.</w:t>
      </w:r>
    </w:p>
    <w:p w14:paraId="7287DB28" w14:textId="77777777" w:rsidR="001630DD" w:rsidRPr="009D6AAE" w:rsidRDefault="001630DD" w:rsidP="006D1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AAE">
        <w:rPr>
          <w:rFonts w:ascii="Times New Roman" w:hAnsi="Times New Roman" w:cs="Times New Roman"/>
          <w:sz w:val="24"/>
          <w:szCs w:val="24"/>
        </w:rPr>
        <w:t xml:space="preserve">         4.4. Чистая прибыль, направляемая на развитие материально-технической базы учреждения, используется на следующие цели:</w:t>
      </w:r>
    </w:p>
    <w:p w14:paraId="60EF8258" w14:textId="77777777" w:rsidR="001630DD" w:rsidRPr="009D6AAE" w:rsidRDefault="001630DD" w:rsidP="006D1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AAE">
        <w:rPr>
          <w:rFonts w:ascii="Times New Roman" w:hAnsi="Times New Roman" w:cs="Times New Roman"/>
          <w:sz w:val="24"/>
          <w:szCs w:val="24"/>
        </w:rPr>
        <w:t xml:space="preserve">         − текущий ремонт объектов основных средств, в том числе зданий и помещений;</w:t>
      </w:r>
    </w:p>
    <w:p w14:paraId="5F684AB3" w14:textId="77777777" w:rsidR="001630DD" w:rsidRPr="009D6AAE" w:rsidRDefault="001630DD" w:rsidP="006D1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AAE">
        <w:rPr>
          <w:rFonts w:ascii="Times New Roman" w:hAnsi="Times New Roman" w:cs="Times New Roman"/>
          <w:sz w:val="24"/>
          <w:szCs w:val="24"/>
        </w:rPr>
        <w:t xml:space="preserve">         − приобретение основных средств, в том числе компьютерного и мультимедийного оборудования, а также программного обеспечения;</w:t>
      </w:r>
    </w:p>
    <w:p w14:paraId="3F06A1F9" w14:textId="77777777" w:rsidR="001630DD" w:rsidRPr="009D6AAE" w:rsidRDefault="001630DD" w:rsidP="006D1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AAE">
        <w:rPr>
          <w:rFonts w:ascii="Times New Roman" w:hAnsi="Times New Roman" w:cs="Times New Roman"/>
          <w:sz w:val="24"/>
          <w:szCs w:val="24"/>
        </w:rPr>
        <w:t xml:space="preserve">         − приобретение средств обучения и воспитания, в том числе необходимых для создания специальных условий для получения образования лицами с ограниченными возможностями здоровья;</w:t>
      </w:r>
    </w:p>
    <w:p w14:paraId="7C80AB57" w14:textId="77777777" w:rsidR="001630DD" w:rsidRPr="009D6AAE" w:rsidRDefault="001630DD" w:rsidP="006D1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AAE">
        <w:rPr>
          <w:rFonts w:ascii="Times New Roman" w:hAnsi="Times New Roman" w:cs="Times New Roman"/>
          <w:sz w:val="24"/>
          <w:szCs w:val="24"/>
        </w:rPr>
        <w:t xml:space="preserve">         − пополнение библиотечного фонда;</w:t>
      </w:r>
    </w:p>
    <w:p w14:paraId="6F3A194C" w14:textId="77777777" w:rsidR="001630DD" w:rsidRPr="009D6AAE" w:rsidRDefault="001630DD" w:rsidP="006D1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AAE">
        <w:rPr>
          <w:rFonts w:ascii="Times New Roman" w:hAnsi="Times New Roman" w:cs="Times New Roman"/>
          <w:sz w:val="24"/>
          <w:szCs w:val="24"/>
        </w:rPr>
        <w:t xml:space="preserve">         − приобретение материальных запасов.</w:t>
      </w:r>
    </w:p>
    <w:p w14:paraId="22E959A5" w14:textId="77777777" w:rsidR="001630DD" w:rsidRPr="009D6AAE" w:rsidRDefault="001630DD" w:rsidP="006D1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AAE">
        <w:rPr>
          <w:rFonts w:ascii="Times New Roman" w:hAnsi="Times New Roman" w:cs="Times New Roman"/>
          <w:sz w:val="24"/>
          <w:szCs w:val="24"/>
        </w:rPr>
        <w:t xml:space="preserve">         4.</w:t>
      </w:r>
      <w:r w:rsidR="00943372">
        <w:rPr>
          <w:rFonts w:ascii="Times New Roman" w:hAnsi="Times New Roman" w:cs="Times New Roman"/>
          <w:sz w:val="24"/>
          <w:szCs w:val="24"/>
        </w:rPr>
        <w:t>5</w:t>
      </w:r>
      <w:r w:rsidRPr="009D6AAE">
        <w:rPr>
          <w:rFonts w:ascii="Times New Roman" w:hAnsi="Times New Roman" w:cs="Times New Roman"/>
          <w:sz w:val="24"/>
          <w:szCs w:val="24"/>
        </w:rPr>
        <w:t>. Предложения о направлениях расходования чистой прибыли на текущий финансовый год готовятся с учетом экономической обоснованности расходования средств и потребностей учреждения, в первую очередь на развитие материально-технической базы учреждения.</w:t>
      </w:r>
    </w:p>
    <w:p w14:paraId="6D20CB1B" w14:textId="77777777" w:rsidR="001630DD" w:rsidRPr="009D6AAE" w:rsidRDefault="001630DD" w:rsidP="006D1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AAE">
        <w:rPr>
          <w:rFonts w:ascii="Times New Roman" w:hAnsi="Times New Roman" w:cs="Times New Roman"/>
          <w:sz w:val="24"/>
          <w:szCs w:val="24"/>
        </w:rPr>
        <w:t xml:space="preserve">         4.</w:t>
      </w:r>
      <w:r w:rsidR="00943372">
        <w:rPr>
          <w:rFonts w:ascii="Times New Roman" w:hAnsi="Times New Roman" w:cs="Times New Roman"/>
          <w:sz w:val="24"/>
          <w:szCs w:val="24"/>
        </w:rPr>
        <w:t>6</w:t>
      </w:r>
      <w:r w:rsidRPr="009D6AAE">
        <w:rPr>
          <w:rFonts w:ascii="Times New Roman" w:hAnsi="Times New Roman" w:cs="Times New Roman"/>
          <w:sz w:val="24"/>
          <w:szCs w:val="24"/>
        </w:rPr>
        <w:t>. Общее собрание работников, педагогический совет и иные коллегиальные органы управления учреждением, а также родители (законные представители) несовершеннолетних обучающихся, совершеннолетние обучающиеся и иные заинтересованные лица могут вносить</w:t>
      </w:r>
      <w:r w:rsidR="009D6AAE">
        <w:rPr>
          <w:rFonts w:ascii="Times New Roman" w:hAnsi="Times New Roman" w:cs="Times New Roman"/>
          <w:sz w:val="24"/>
          <w:szCs w:val="24"/>
        </w:rPr>
        <w:t xml:space="preserve"> </w:t>
      </w:r>
      <w:r w:rsidRPr="009D6AAE">
        <w:rPr>
          <w:rFonts w:ascii="Times New Roman" w:hAnsi="Times New Roman" w:cs="Times New Roman"/>
          <w:sz w:val="24"/>
          <w:szCs w:val="24"/>
        </w:rPr>
        <w:t>свои предложения о расходовании чистой прибыли на текущий финансовый год и плановый период.</w:t>
      </w:r>
    </w:p>
    <w:p w14:paraId="1E1CC58B" w14:textId="77777777" w:rsidR="001630DD" w:rsidRPr="009D6AAE" w:rsidRDefault="001630DD" w:rsidP="006D1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AAE">
        <w:rPr>
          <w:rFonts w:ascii="Times New Roman" w:hAnsi="Times New Roman" w:cs="Times New Roman"/>
          <w:sz w:val="24"/>
          <w:szCs w:val="24"/>
        </w:rPr>
        <w:t xml:space="preserve">         4.</w:t>
      </w:r>
      <w:r w:rsidR="00943372">
        <w:rPr>
          <w:rFonts w:ascii="Times New Roman" w:hAnsi="Times New Roman" w:cs="Times New Roman"/>
          <w:sz w:val="24"/>
          <w:szCs w:val="24"/>
        </w:rPr>
        <w:t>7</w:t>
      </w:r>
      <w:r w:rsidRPr="009D6AAE">
        <w:rPr>
          <w:rFonts w:ascii="Times New Roman" w:hAnsi="Times New Roman" w:cs="Times New Roman"/>
          <w:sz w:val="24"/>
          <w:szCs w:val="24"/>
        </w:rPr>
        <w:t xml:space="preserve">.  Распределение прибыли на плановый период может быть уточнено в пределах </w:t>
      </w:r>
    </w:p>
    <w:p w14:paraId="50D32D5A" w14:textId="77777777" w:rsidR="001630DD" w:rsidRPr="009D6AAE" w:rsidRDefault="001630DD" w:rsidP="006D1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AAE">
        <w:rPr>
          <w:rFonts w:ascii="Times New Roman" w:hAnsi="Times New Roman" w:cs="Times New Roman"/>
          <w:sz w:val="24"/>
          <w:szCs w:val="24"/>
        </w:rPr>
        <w:t>остатков средств, образовавшихся за предшествующие финансовые годы.</w:t>
      </w:r>
    </w:p>
    <w:p w14:paraId="507FB6F4" w14:textId="77777777" w:rsidR="006D146D" w:rsidRDefault="006D146D" w:rsidP="006D1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9A7FA3" w14:textId="77777777" w:rsidR="001630DD" w:rsidRPr="009D6AAE" w:rsidRDefault="001630DD" w:rsidP="006D1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AAE">
        <w:rPr>
          <w:rFonts w:ascii="Times New Roman" w:hAnsi="Times New Roman" w:cs="Times New Roman"/>
          <w:sz w:val="24"/>
          <w:szCs w:val="24"/>
        </w:rPr>
        <w:t>5. Расходование безвозмездных поступлений</w:t>
      </w:r>
    </w:p>
    <w:p w14:paraId="181F779E" w14:textId="77777777" w:rsidR="001630DD" w:rsidRPr="009D6AAE" w:rsidRDefault="001630DD" w:rsidP="006D1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AAE">
        <w:rPr>
          <w:rFonts w:ascii="Times New Roman" w:hAnsi="Times New Roman" w:cs="Times New Roman"/>
          <w:sz w:val="24"/>
          <w:szCs w:val="24"/>
        </w:rPr>
        <w:t xml:space="preserve">         5.1. Безвозмездные поступления оформляются в соответствии с законодательством РФ.</w:t>
      </w:r>
    </w:p>
    <w:p w14:paraId="0A3CB55A" w14:textId="77777777" w:rsidR="001630DD" w:rsidRPr="009D6AAE" w:rsidRDefault="001630DD" w:rsidP="006D1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AAE">
        <w:rPr>
          <w:rFonts w:ascii="Times New Roman" w:hAnsi="Times New Roman" w:cs="Times New Roman"/>
          <w:sz w:val="24"/>
          <w:szCs w:val="24"/>
        </w:rPr>
        <w:t xml:space="preserve">         5.2. Если цели расходования безвозмездных поступлений определены в соответствующем договоре (соглашении), расходование данных средств осуществляется в порядке и на цели, указанные в договоре (соглашении).</w:t>
      </w:r>
    </w:p>
    <w:p w14:paraId="56060613" w14:textId="77777777" w:rsidR="001630DD" w:rsidRPr="009D6AAE" w:rsidRDefault="001630DD" w:rsidP="006D1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AAE">
        <w:rPr>
          <w:rFonts w:ascii="Times New Roman" w:hAnsi="Times New Roman" w:cs="Times New Roman"/>
          <w:sz w:val="24"/>
          <w:szCs w:val="24"/>
        </w:rPr>
        <w:t xml:space="preserve">         5.3. Безвозмездные поступления, целевое назначение которых не определено, могут быть использованы лишь на цели деятельности учреждения, закрепленные в уставе.</w:t>
      </w:r>
    </w:p>
    <w:p w14:paraId="4023F293" w14:textId="77777777" w:rsidR="001630DD" w:rsidRPr="009D6AAE" w:rsidRDefault="001630DD" w:rsidP="006D1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AAE">
        <w:rPr>
          <w:rFonts w:ascii="Times New Roman" w:hAnsi="Times New Roman" w:cs="Times New Roman"/>
          <w:sz w:val="24"/>
          <w:szCs w:val="24"/>
        </w:rPr>
        <w:t xml:space="preserve">         5.4. При определении направлений расходования безвозмездных поступлений, целевое назначение которых не определено, первоочередными направлениями расходования средств являются:</w:t>
      </w:r>
    </w:p>
    <w:p w14:paraId="3E1DCBEB" w14:textId="77777777" w:rsidR="001630DD" w:rsidRPr="009D6AAE" w:rsidRDefault="001630DD" w:rsidP="006D1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AAE">
        <w:rPr>
          <w:rFonts w:ascii="Times New Roman" w:hAnsi="Times New Roman" w:cs="Times New Roman"/>
          <w:sz w:val="24"/>
          <w:szCs w:val="24"/>
        </w:rPr>
        <w:t xml:space="preserve">         − развитие материально-технической базы учреждения, включая приобретение учебно-методических материалов, средств обучения и воспитания, игрушек, в том числе для создания специальных условий получения образования лицами с ограниченными возможностями здоровья;</w:t>
      </w:r>
    </w:p>
    <w:p w14:paraId="1824BA09" w14:textId="77777777" w:rsidR="001630DD" w:rsidRPr="009D6AAE" w:rsidRDefault="001630DD" w:rsidP="006D1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AAE">
        <w:rPr>
          <w:rFonts w:ascii="Times New Roman" w:hAnsi="Times New Roman" w:cs="Times New Roman"/>
          <w:sz w:val="24"/>
          <w:szCs w:val="24"/>
        </w:rPr>
        <w:lastRenderedPageBreak/>
        <w:t xml:space="preserve">         − покрытие снижения стоимости платных образовательных услуг для отдельных категорий обучающихся, предоставленное в соответствии с локальным нормативным актом учреждения;</w:t>
      </w:r>
    </w:p>
    <w:p w14:paraId="54019F92" w14:textId="77777777" w:rsidR="001630DD" w:rsidRPr="009D6AAE" w:rsidRDefault="001630DD" w:rsidP="006D1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AAE">
        <w:rPr>
          <w:rFonts w:ascii="Times New Roman" w:hAnsi="Times New Roman" w:cs="Times New Roman"/>
          <w:sz w:val="24"/>
          <w:szCs w:val="24"/>
        </w:rPr>
        <w:t xml:space="preserve">         − поощрение обучающихся в порядке, предусмотренном локальным нормативным учреждения;</w:t>
      </w:r>
    </w:p>
    <w:p w14:paraId="5D5375A2" w14:textId="77777777" w:rsidR="001630DD" w:rsidRPr="009D6AAE" w:rsidRDefault="001630DD" w:rsidP="006D1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AAE">
        <w:rPr>
          <w:rFonts w:ascii="Times New Roman" w:hAnsi="Times New Roman" w:cs="Times New Roman"/>
          <w:sz w:val="24"/>
          <w:szCs w:val="24"/>
        </w:rPr>
        <w:t xml:space="preserve">         – обеспечение охраны здоровья обучающихся в пределах полномочий учреждения.</w:t>
      </w:r>
    </w:p>
    <w:p w14:paraId="65D4C0A2" w14:textId="77777777" w:rsidR="001630DD" w:rsidRPr="009D6AAE" w:rsidRDefault="001630DD" w:rsidP="006D1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AAE">
        <w:rPr>
          <w:rFonts w:ascii="Times New Roman" w:hAnsi="Times New Roman" w:cs="Times New Roman"/>
          <w:sz w:val="24"/>
          <w:szCs w:val="24"/>
        </w:rPr>
        <w:t xml:space="preserve">         5.5. Расходование безвозмездных поступлений, целевое назначение которых не определено, на следующие цели не допускается:</w:t>
      </w:r>
    </w:p>
    <w:p w14:paraId="2DEEFF90" w14:textId="77777777" w:rsidR="001630DD" w:rsidRPr="009D6AAE" w:rsidRDefault="001630DD" w:rsidP="006D1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AAE">
        <w:rPr>
          <w:rFonts w:ascii="Times New Roman" w:hAnsi="Times New Roman" w:cs="Times New Roman"/>
          <w:sz w:val="24"/>
          <w:szCs w:val="24"/>
        </w:rPr>
        <w:t xml:space="preserve">         – увеличение фонда заработной платы работников учреждения;</w:t>
      </w:r>
    </w:p>
    <w:p w14:paraId="44CF02B1" w14:textId="77777777" w:rsidR="001630DD" w:rsidRPr="009D6AAE" w:rsidRDefault="001630DD" w:rsidP="006D1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AAE">
        <w:rPr>
          <w:rFonts w:ascii="Times New Roman" w:hAnsi="Times New Roman" w:cs="Times New Roman"/>
          <w:sz w:val="24"/>
          <w:szCs w:val="24"/>
        </w:rPr>
        <w:t xml:space="preserve">         – оказание материальной помощи работникам учреждения;</w:t>
      </w:r>
    </w:p>
    <w:p w14:paraId="54A70FCC" w14:textId="77777777" w:rsidR="001630DD" w:rsidRPr="009D6AAE" w:rsidRDefault="001630DD" w:rsidP="006D1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AAE">
        <w:rPr>
          <w:rFonts w:ascii="Times New Roman" w:hAnsi="Times New Roman" w:cs="Times New Roman"/>
          <w:sz w:val="24"/>
          <w:szCs w:val="24"/>
        </w:rPr>
        <w:t xml:space="preserve">         – приобретение учебников, учебных пособий и методической литературы </w:t>
      </w:r>
      <w:r w:rsidR="00943372">
        <w:rPr>
          <w:rFonts w:ascii="Times New Roman" w:hAnsi="Times New Roman" w:cs="Times New Roman"/>
          <w:sz w:val="24"/>
          <w:szCs w:val="24"/>
        </w:rPr>
        <w:t>п</w:t>
      </w:r>
      <w:r w:rsidRPr="009D6AAE">
        <w:rPr>
          <w:rFonts w:ascii="Times New Roman" w:hAnsi="Times New Roman" w:cs="Times New Roman"/>
          <w:sz w:val="24"/>
          <w:szCs w:val="24"/>
        </w:rPr>
        <w:t>едагогическим работникам.</w:t>
      </w:r>
    </w:p>
    <w:p w14:paraId="2815FA99" w14:textId="77777777" w:rsidR="001630DD" w:rsidRPr="009D6AAE" w:rsidRDefault="001630DD" w:rsidP="006D1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AAE">
        <w:rPr>
          <w:rFonts w:ascii="Times New Roman" w:hAnsi="Times New Roman" w:cs="Times New Roman"/>
          <w:sz w:val="24"/>
          <w:szCs w:val="24"/>
        </w:rPr>
        <w:t xml:space="preserve">        5.6. Направления расходования безвозмездных поступлений, целевое назначение которых не определено, устанавливает попечительский совет по согласованию с управляющим советом.</w:t>
      </w:r>
    </w:p>
    <w:p w14:paraId="6E3B923A" w14:textId="77777777" w:rsidR="001630DD" w:rsidRPr="009D6AAE" w:rsidRDefault="001630DD" w:rsidP="006D1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AAE">
        <w:rPr>
          <w:rFonts w:ascii="Times New Roman" w:hAnsi="Times New Roman" w:cs="Times New Roman"/>
          <w:sz w:val="24"/>
          <w:szCs w:val="24"/>
        </w:rPr>
        <w:t xml:space="preserve">         5.7. Общее собрание работников, педагогический совет и директор, а также родители </w:t>
      </w:r>
    </w:p>
    <w:p w14:paraId="7E65A251" w14:textId="77777777" w:rsidR="001630DD" w:rsidRPr="009D6AAE" w:rsidRDefault="001630DD" w:rsidP="006D1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AAE">
        <w:rPr>
          <w:rFonts w:ascii="Times New Roman" w:hAnsi="Times New Roman" w:cs="Times New Roman"/>
          <w:sz w:val="24"/>
          <w:szCs w:val="24"/>
        </w:rPr>
        <w:t>(законные представители) несовершеннолетних обучающихся, совершеннолетние обучающиеся и иные заинтересованные лица могут вносить свои предложения о направлениях расходования безвозмездных поступлений, целевое назначение которых не определено.</w:t>
      </w:r>
    </w:p>
    <w:p w14:paraId="1C110952" w14:textId="77777777" w:rsidR="001630DD" w:rsidRPr="009D6AAE" w:rsidRDefault="001630DD" w:rsidP="006D1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AAE">
        <w:rPr>
          <w:rFonts w:ascii="Times New Roman" w:hAnsi="Times New Roman" w:cs="Times New Roman"/>
          <w:sz w:val="24"/>
          <w:szCs w:val="24"/>
        </w:rPr>
        <w:t xml:space="preserve">         5.8. Расходование безвозмездных поступлений, целевое назначение которых не</w:t>
      </w:r>
      <w:r w:rsidR="00943372">
        <w:rPr>
          <w:rFonts w:ascii="Times New Roman" w:hAnsi="Times New Roman" w:cs="Times New Roman"/>
          <w:sz w:val="24"/>
          <w:szCs w:val="24"/>
        </w:rPr>
        <w:t xml:space="preserve"> </w:t>
      </w:r>
      <w:r w:rsidRPr="009D6AAE">
        <w:rPr>
          <w:rFonts w:ascii="Times New Roman" w:hAnsi="Times New Roman" w:cs="Times New Roman"/>
          <w:sz w:val="24"/>
          <w:szCs w:val="24"/>
        </w:rPr>
        <w:t>определено, может осуществляться как разово, так и в соответствии с планом расходования на определенный период. Расходование таких безвозмездных поступлений возможно как по одному, так и по нескольким направлениям расходования средств.</w:t>
      </w:r>
    </w:p>
    <w:p w14:paraId="549F470F" w14:textId="77777777" w:rsidR="006D146D" w:rsidRDefault="006D146D" w:rsidP="006D1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75F418" w14:textId="77777777" w:rsidR="001630DD" w:rsidRPr="009D6AAE" w:rsidRDefault="001630DD" w:rsidP="006D1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AAE">
        <w:rPr>
          <w:rFonts w:ascii="Times New Roman" w:hAnsi="Times New Roman" w:cs="Times New Roman"/>
          <w:sz w:val="24"/>
          <w:szCs w:val="24"/>
        </w:rPr>
        <w:t>6. Учет и контроль</w:t>
      </w:r>
    </w:p>
    <w:p w14:paraId="31224145" w14:textId="77777777" w:rsidR="001630DD" w:rsidRPr="009D6AAE" w:rsidRDefault="001630DD" w:rsidP="006D1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AAE">
        <w:rPr>
          <w:rFonts w:ascii="Times New Roman" w:hAnsi="Times New Roman" w:cs="Times New Roman"/>
          <w:sz w:val="24"/>
          <w:szCs w:val="24"/>
        </w:rPr>
        <w:t xml:space="preserve">         6.1. Контроль за правильностью и своевременностью бухгалтерского и налогового учета средств, полученных от приносящей доход деятельности, и средств, полученных из иных источников формирования имущества, осуществляет главный бухгалтер.</w:t>
      </w:r>
    </w:p>
    <w:p w14:paraId="0A2EB3FC" w14:textId="77777777" w:rsidR="001630DD" w:rsidRPr="009D6AAE" w:rsidRDefault="001630DD" w:rsidP="006D1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AAE">
        <w:rPr>
          <w:rFonts w:ascii="Times New Roman" w:hAnsi="Times New Roman" w:cs="Times New Roman"/>
          <w:sz w:val="24"/>
          <w:szCs w:val="24"/>
        </w:rPr>
        <w:t xml:space="preserve">         6.2. Контроль за расходованием средств, полученных от приносящей доход деятельности, осуществляет директор.</w:t>
      </w:r>
    </w:p>
    <w:p w14:paraId="3CBB7BB3" w14:textId="77777777" w:rsidR="001630DD" w:rsidRPr="009D6AAE" w:rsidRDefault="001630DD" w:rsidP="006D1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AAE">
        <w:rPr>
          <w:rFonts w:ascii="Times New Roman" w:hAnsi="Times New Roman" w:cs="Times New Roman"/>
          <w:sz w:val="24"/>
          <w:szCs w:val="24"/>
        </w:rPr>
        <w:t xml:space="preserve">         6.4. Отчет и информирование учредителя и участников образовательных отношений </w:t>
      </w:r>
    </w:p>
    <w:p w14:paraId="7F8561DB" w14:textId="77777777" w:rsidR="001630DD" w:rsidRPr="009D6AAE" w:rsidRDefault="001630DD" w:rsidP="006D1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AAE">
        <w:rPr>
          <w:rFonts w:ascii="Times New Roman" w:hAnsi="Times New Roman" w:cs="Times New Roman"/>
          <w:sz w:val="24"/>
          <w:szCs w:val="24"/>
        </w:rPr>
        <w:t xml:space="preserve">о поступлении и расходовании средств, полученных от приносящей доход деятельности, и </w:t>
      </w:r>
    </w:p>
    <w:p w14:paraId="3B081AFA" w14:textId="77777777" w:rsidR="001630DD" w:rsidRPr="009D6AAE" w:rsidRDefault="001630DD" w:rsidP="006D1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AAE">
        <w:rPr>
          <w:rFonts w:ascii="Times New Roman" w:hAnsi="Times New Roman" w:cs="Times New Roman"/>
          <w:sz w:val="24"/>
          <w:szCs w:val="24"/>
        </w:rPr>
        <w:t>средств, полученных из иных источников формирования имущества, осуществляет директор в порядке, предусмотренном законодательством и уставом учреждения.</w:t>
      </w:r>
    </w:p>
    <w:p w14:paraId="40FFAB95" w14:textId="77777777" w:rsidR="006D146D" w:rsidRDefault="006D146D" w:rsidP="006D1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D14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52BC"/>
    <w:rsid w:val="001630DD"/>
    <w:rsid w:val="002D2D04"/>
    <w:rsid w:val="006C52BC"/>
    <w:rsid w:val="006D146D"/>
    <w:rsid w:val="00751B05"/>
    <w:rsid w:val="00943372"/>
    <w:rsid w:val="009D6AAE"/>
    <w:rsid w:val="00BF1F97"/>
    <w:rsid w:val="00C04C33"/>
    <w:rsid w:val="00CF3757"/>
    <w:rsid w:val="00D548FF"/>
    <w:rsid w:val="00DA0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AC23F"/>
  <w15:docId w15:val="{EF32667D-5B8C-4835-9D53-ED96091A1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37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3757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9D6A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BF1F9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8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1740</Words>
  <Characters>9923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Николай Штиль</cp:lastModifiedBy>
  <cp:revision>8</cp:revision>
  <dcterms:created xsi:type="dcterms:W3CDTF">2021-01-16T08:49:00Z</dcterms:created>
  <dcterms:modified xsi:type="dcterms:W3CDTF">2023-10-19T20:09:00Z</dcterms:modified>
</cp:coreProperties>
</file>