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5C" w:rsidRDefault="00D06C5C" w:rsidP="00D06C5C">
      <w:pPr>
        <w:jc w:val="center"/>
        <w:rPr>
          <w:sz w:val="28"/>
        </w:rPr>
      </w:pPr>
      <w:r>
        <w:rPr>
          <w:sz w:val="28"/>
        </w:rPr>
        <w:t>Администрация Мордовского района</w:t>
      </w:r>
    </w:p>
    <w:p w:rsidR="00D06C5C" w:rsidRDefault="00D06C5C" w:rsidP="00D06C5C">
      <w:pPr>
        <w:jc w:val="center"/>
        <w:rPr>
          <w:sz w:val="28"/>
        </w:rPr>
      </w:pPr>
      <w:r>
        <w:rPr>
          <w:sz w:val="28"/>
        </w:rPr>
        <w:t>Тамбовской области</w:t>
      </w:r>
    </w:p>
    <w:p w:rsidR="00D06C5C" w:rsidRDefault="00D06C5C" w:rsidP="00D06C5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D06C5C" w:rsidTr="00602334">
        <w:tc>
          <w:tcPr>
            <w:tcW w:w="3152" w:type="dxa"/>
            <w:hideMark/>
          </w:tcPr>
          <w:p w:rsidR="00D06C5C" w:rsidRDefault="00D06C5C" w:rsidP="00602334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18.12.2023.</w:t>
            </w:r>
          </w:p>
        </w:tc>
        <w:tc>
          <w:tcPr>
            <w:tcW w:w="3152" w:type="dxa"/>
            <w:hideMark/>
          </w:tcPr>
          <w:p w:rsidR="00D06C5C" w:rsidRDefault="00D06C5C" w:rsidP="00602334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Постановление</w:t>
            </w:r>
          </w:p>
          <w:p w:rsidR="00D06C5C" w:rsidRDefault="00D06C5C" w:rsidP="00602334">
            <w:pPr>
              <w:contextualSpacing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р.п</w:t>
            </w:r>
            <w:proofErr w:type="spellEnd"/>
            <w:r>
              <w:rPr>
                <w:sz w:val="28"/>
                <w:lang w:eastAsia="en-US"/>
              </w:rPr>
              <w:t>. Мордово</w:t>
            </w:r>
          </w:p>
        </w:tc>
        <w:tc>
          <w:tcPr>
            <w:tcW w:w="3152" w:type="dxa"/>
            <w:hideMark/>
          </w:tcPr>
          <w:p w:rsidR="00D06C5C" w:rsidRDefault="00D06C5C" w:rsidP="00602334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  <w:r w:rsidR="00DC56FA">
              <w:rPr>
                <w:sz w:val="28"/>
                <w:lang w:eastAsia="en-US"/>
              </w:rPr>
              <w:t>826</w:t>
            </w:r>
          </w:p>
        </w:tc>
      </w:tr>
    </w:tbl>
    <w:p w:rsidR="00D06C5C" w:rsidRPr="003124ED" w:rsidRDefault="00D06C5C" w:rsidP="00D06C5C">
      <w:pPr>
        <w:contextualSpacing/>
        <w:rPr>
          <w:sz w:val="28"/>
        </w:rPr>
      </w:pPr>
    </w:p>
    <w:p w:rsidR="00D06C5C" w:rsidRDefault="00D06C5C" w:rsidP="00D06C5C">
      <w:pPr>
        <w:widowControl w:val="0"/>
        <w:shd w:val="clear" w:color="auto" w:fill="FFFFFF"/>
        <w:ind w:firstLine="709"/>
        <w:contextualSpacing/>
        <w:jc w:val="both"/>
        <w:rPr>
          <w:rFonts w:eastAsia="DejaVu Sans"/>
          <w:kern w:val="2"/>
          <w:sz w:val="28"/>
          <w:szCs w:val="28"/>
          <w:lang w:bidi="hi-IN"/>
        </w:rPr>
      </w:pPr>
      <w:r w:rsidRPr="00D06C5C">
        <w:rPr>
          <w:sz w:val="28"/>
        </w:rPr>
        <w:t xml:space="preserve">О внесении изменений в постановление администрации Мордовского района от 19.04.2023 №288 </w:t>
      </w:r>
      <w:r>
        <w:t>«</w:t>
      </w:r>
      <w:r>
        <w:rPr>
          <w:rFonts w:eastAsia="DejaVu Sans"/>
          <w:kern w:val="2"/>
          <w:sz w:val="28"/>
          <w:szCs w:val="28"/>
          <w:lang w:bidi="hi-IN"/>
        </w:rPr>
        <w:t>«О предоставлении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муниципальных бюджетных образовательных учреждениях Мордовского района»</w:t>
      </w:r>
    </w:p>
    <w:p w:rsidR="00D06C5C" w:rsidRDefault="00D06C5C" w:rsidP="00D06C5C">
      <w:pPr>
        <w:widowControl w:val="0"/>
        <w:shd w:val="clear" w:color="auto" w:fill="FFFFFF"/>
        <w:ind w:firstLine="709"/>
        <w:contextualSpacing/>
        <w:jc w:val="both"/>
        <w:rPr>
          <w:rFonts w:eastAsia="DejaVu Sans"/>
          <w:kern w:val="2"/>
          <w:sz w:val="28"/>
          <w:szCs w:val="28"/>
          <w:lang w:bidi="hi-IN"/>
        </w:rPr>
      </w:pPr>
      <w:proofErr w:type="gramStart"/>
      <w:r>
        <w:rPr>
          <w:rFonts w:eastAsia="DejaVu Sans"/>
          <w:kern w:val="2"/>
          <w:sz w:val="28"/>
          <w:szCs w:val="28"/>
          <w:lang w:bidi="hi-IN"/>
        </w:rPr>
        <w:t xml:space="preserve">Во исполнение постановления Правительства Тамбовской области от 01.12.2023 №922 «О внесении </w:t>
      </w:r>
      <w:r w:rsidRPr="00D06C5C">
        <w:rPr>
          <w:rFonts w:eastAsia="DejaVu Sans"/>
          <w:kern w:val="2"/>
          <w:sz w:val="28"/>
          <w:szCs w:val="28"/>
          <w:lang w:bidi="hi-IN"/>
        </w:rPr>
        <w:t>изменений в постановление Правительства Тамбовской области от 13.04.2023 N 286 "О</w:t>
      </w:r>
      <w:r>
        <w:rPr>
          <w:rFonts w:eastAsia="DejaVu Sans"/>
          <w:kern w:val="2"/>
          <w:sz w:val="28"/>
          <w:szCs w:val="28"/>
          <w:lang w:bidi="hi-IN"/>
        </w:rPr>
        <w:t xml:space="preserve"> </w:t>
      </w:r>
      <w:r w:rsidRPr="00D06C5C">
        <w:rPr>
          <w:rFonts w:eastAsia="DejaVu Sans"/>
          <w:kern w:val="2"/>
          <w:sz w:val="28"/>
          <w:szCs w:val="28"/>
          <w:lang w:bidi="hi-IN"/>
        </w:rPr>
        <w:t>предоставлении мер социальной поддержки участникам специальной военной операции на</w:t>
      </w:r>
      <w:r>
        <w:rPr>
          <w:rFonts w:eastAsia="DejaVu Sans"/>
          <w:kern w:val="2"/>
          <w:sz w:val="28"/>
          <w:szCs w:val="28"/>
          <w:lang w:bidi="hi-IN"/>
        </w:rPr>
        <w:t xml:space="preserve"> т</w:t>
      </w:r>
      <w:r w:rsidRPr="00D06C5C">
        <w:rPr>
          <w:rFonts w:eastAsia="DejaVu Sans"/>
          <w:kern w:val="2"/>
          <w:sz w:val="28"/>
          <w:szCs w:val="28"/>
          <w:lang w:bidi="hi-IN"/>
        </w:rPr>
        <w:t>ерриториях Украины, Донецкой Народной Республики, Луганской Народной Республики,</w:t>
      </w:r>
      <w:r>
        <w:rPr>
          <w:rFonts w:eastAsia="DejaVu Sans"/>
          <w:kern w:val="2"/>
          <w:sz w:val="28"/>
          <w:szCs w:val="28"/>
          <w:lang w:bidi="hi-IN"/>
        </w:rPr>
        <w:t xml:space="preserve"> </w:t>
      </w:r>
      <w:r w:rsidRPr="00D06C5C">
        <w:rPr>
          <w:rFonts w:eastAsia="DejaVu Sans"/>
          <w:kern w:val="2"/>
          <w:sz w:val="28"/>
          <w:szCs w:val="28"/>
          <w:lang w:bidi="hi-IN"/>
        </w:rPr>
        <w:t>Херсонской и Запорожской областей, дети которых обучаются в областных государственных</w:t>
      </w:r>
      <w:r>
        <w:rPr>
          <w:rFonts w:eastAsia="DejaVu Sans"/>
          <w:kern w:val="2"/>
          <w:sz w:val="28"/>
          <w:szCs w:val="28"/>
          <w:lang w:bidi="hi-IN"/>
        </w:rPr>
        <w:t xml:space="preserve"> </w:t>
      </w:r>
      <w:r w:rsidRPr="00D06C5C">
        <w:rPr>
          <w:rFonts w:eastAsia="DejaVu Sans"/>
          <w:kern w:val="2"/>
          <w:sz w:val="28"/>
          <w:szCs w:val="28"/>
          <w:lang w:bidi="hi-IN"/>
        </w:rPr>
        <w:t xml:space="preserve">образовательных </w:t>
      </w:r>
      <w:r>
        <w:rPr>
          <w:rFonts w:eastAsia="DejaVu Sans"/>
          <w:kern w:val="2"/>
          <w:sz w:val="28"/>
          <w:szCs w:val="28"/>
          <w:lang w:bidi="hi-IN"/>
        </w:rPr>
        <w:t>организациях Тамбовской области», администрация района постановляет:</w:t>
      </w:r>
      <w:proofErr w:type="gramEnd"/>
    </w:p>
    <w:p w:rsidR="00D06C5C" w:rsidRDefault="00D06C5C" w:rsidP="00C0492C">
      <w:pPr>
        <w:widowControl w:val="0"/>
        <w:shd w:val="clear" w:color="auto" w:fill="FFFFFF"/>
        <w:ind w:firstLine="708"/>
        <w:contextualSpacing/>
        <w:jc w:val="both"/>
        <w:rPr>
          <w:rFonts w:eastAsia="DejaVu Sans"/>
          <w:kern w:val="2"/>
          <w:sz w:val="28"/>
          <w:szCs w:val="28"/>
          <w:lang w:bidi="hi-IN"/>
        </w:rPr>
      </w:pPr>
      <w:r>
        <w:rPr>
          <w:rFonts w:eastAsia="DejaVu Sans"/>
          <w:kern w:val="2"/>
          <w:sz w:val="28"/>
          <w:szCs w:val="28"/>
          <w:lang w:bidi="hi-IN"/>
        </w:rPr>
        <w:t>1. </w:t>
      </w:r>
      <w:r w:rsidR="00DC56FA">
        <w:rPr>
          <w:rFonts w:eastAsia="DejaVu Sans"/>
          <w:kern w:val="2"/>
          <w:sz w:val="28"/>
          <w:szCs w:val="28"/>
          <w:lang w:bidi="hi-IN"/>
        </w:rPr>
        <w:t xml:space="preserve">Пункт 1 </w:t>
      </w:r>
      <w:r>
        <w:rPr>
          <w:rFonts w:eastAsia="DejaVu Sans"/>
          <w:kern w:val="2"/>
          <w:sz w:val="28"/>
          <w:szCs w:val="28"/>
          <w:lang w:bidi="hi-IN"/>
        </w:rPr>
        <w:t>настоящего постановления изложить в следующей редакции:</w:t>
      </w:r>
    </w:p>
    <w:p w:rsidR="00D06C5C" w:rsidRDefault="0090572B" w:rsidP="00D06C5C">
      <w:pPr>
        <w:widowControl w:val="0"/>
        <w:shd w:val="clear" w:color="auto" w:fill="FFFFFF"/>
        <w:ind w:firstLine="708"/>
        <w:contextualSpacing/>
        <w:jc w:val="both"/>
        <w:rPr>
          <w:rFonts w:eastAsia="DejaVu Sans"/>
          <w:kern w:val="2"/>
          <w:sz w:val="28"/>
          <w:szCs w:val="28"/>
          <w:lang w:bidi="hi-IN"/>
        </w:rPr>
      </w:pPr>
      <w:r>
        <w:rPr>
          <w:rFonts w:eastAsia="DejaVu Sans"/>
          <w:kern w:val="2"/>
          <w:sz w:val="28"/>
          <w:szCs w:val="28"/>
          <w:lang w:bidi="hi-IN"/>
        </w:rPr>
        <w:t>«</w:t>
      </w:r>
      <w:r w:rsidR="00D06C5C">
        <w:rPr>
          <w:rFonts w:eastAsia="DejaVu Sans"/>
          <w:kern w:val="2"/>
          <w:sz w:val="28"/>
          <w:szCs w:val="28"/>
          <w:lang w:bidi="hi-IN"/>
        </w:rPr>
        <w:t>1. </w:t>
      </w:r>
      <w:proofErr w:type="gramStart"/>
      <w:r w:rsidR="00D06C5C">
        <w:rPr>
          <w:rFonts w:eastAsia="DejaVu Sans"/>
          <w:kern w:val="2"/>
          <w:sz w:val="28"/>
          <w:szCs w:val="28"/>
          <w:lang w:bidi="hi-IN"/>
        </w:rPr>
        <w:t xml:space="preserve">Руководителям муниципальных бюджетных образовательных учреждений района (Анохин, Макаров, </w:t>
      </w:r>
      <w:proofErr w:type="spellStart"/>
      <w:r w:rsidR="00D06C5C">
        <w:rPr>
          <w:rFonts w:eastAsia="DejaVu Sans"/>
          <w:kern w:val="2"/>
          <w:sz w:val="28"/>
          <w:szCs w:val="28"/>
          <w:lang w:bidi="hi-IN"/>
        </w:rPr>
        <w:t>Пасенова</w:t>
      </w:r>
      <w:proofErr w:type="spellEnd"/>
      <w:r w:rsidR="00D06C5C">
        <w:rPr>
          <w:rFonts w:eastAsia="DejaVu Sans"/>
          <w:kern w:val="2"/>
          <w:sz w:val="28"/>
          <w:szCs w:val="28"/>
          <w:lang w:bidi="hi-IN"/>
        </w:rPr>
        <w:t>, Печенкин, Фролова, Дорофеева, Миронова, Панина) обеспечить:</w:t>
      </w:r>
      <w:proofErr w:type="gramEnd"/>
    </w:p>
    <w:p w:rsidR="00D06C5C" w:rsidRDefault="00D06C5C" w:rsidP="00D06C5C">
      <w:pPr>
        <w:widowControl w:val="0"/>
        <w:shd w:val="clear" w:color="auto" w:fill="FFFFFF"/>
        <w:ind w:firstLine="709"/>
        <w:contextualSpacing/>
        <w:jc w:val="both"/>
        <w:rPr>
          <w:rFonts w:eastAsia="DejaVu Sans"/>
          <w:kern w:val="2"/>
          <w:sz w:val="28"/>
          <w:szCs w:val="28"/>
          <w:lang w:bidi="hi-IN"/>
        </w:rPr>
      </w:pPr>
      <w:proofErr w:type="gramStart"/>
      <w:r>
        <w:rPr>
          <w:rFonts w:eastAsia="DejaVu Sans"/>
          <w:kern w:val="2"/>
          <w:sz w:val="28"/>
          <w:szCs w:val="28"/>
          <w:lang w:bidi="hi-IN"/>
        </w:rPr>
        <w:t>1.1. предоставление бесплатного горячего питания детям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обучающимся в муниципальных бюджетных образовательных учреждениях, реализующих программы дошкольного образования;</w:t>
      </w:r>
      <w:proofErr w:type="gramEnd"/>
    </w:p>
    <w:p w:rsidR="00D06C5C" w:rsidRDefault="00D06C5C" w:rsidP="00D06C5C">
      <w:pPr>
        <w:widowControl w:val="0"/>
        <w:shd w:val="clear" w:color="auto" w:fill="FFFFFF"/>
        <w:ind w:firstLine="709"/>
        <w:contextualSpacing/>
        <w:jc w:val="both"/>
        <w:rPr>
          <w:rFonts w:eastAsia="DejaVu Sans"/>
          <w:kern w:val="2"/>
          <w:sz w:val="28"/>
          <w:szCs w:val="28"/>
          <w:lang w:bidi="hi-IN"/>
        </w:rPr>
      </w:pPr>
      <w:r>
        <w:rPr>
          <w:rFonts w:eastAsia="DejaVu Sans"/>
          <w:kern w:val="2"/>
          <w:sz w:val="28"/>
          <w:szCs w:val="28"/>
          <w:lang w:bidi="hi-IN"/>
        </w:rPr>
        <w:t>1.2. освобождение от родительской платы, взимаемой с родителей (законных представителей) за присмотр и уход за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муниципальных бюджетных образовательных учреждениях, реализующих программы дошкольного образования;</w:t>
      </w:r>
    </w:p>
    <w:p w:rsidR="00D06C5C" w:rsidRDefault="00D06C5C" w:rsidP="00D06C5C">
      <w:pPr>
        <w:widowControl w:val="0"/>
        <w:shd w:val="clear" w:color="auto" w:fill="FFFFFF"/>
        <w:ind w:firstLine="709"/>
        <w:contextualSpacing/>
        <w:jc w:val="both"/>
        <w:rPr>
          <w:rFonts w:eastAsia="DejaVu Sans"/>
          <w:kern w:val="2"/>
          <w:sz w:val="28"/>
          <w:szCs w:val="28"/>
          <w:lang w:bidi="hi-IN"/>
        </w:rPr>
      </w:pPr>
      <w:proofErr w:type="gramStart"/>
      <w:r>
        <w:rPr>
          <w:rFonts w:eastAsia="DejaVu Sans"/>
          <w:kern w:val="2"/>
          <w:sz w:val="28"/>
          <w:szCs w:val="28"/>
          <w:lang w:bidi="hi-IN"/>
        </w:rPr>
        <w:t>1.3. освобождение от взимания стоимости обучения за платные образовательные услуги детям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обучающимся в муниципальных бюджетных образовательных учреждениях, реализующих программы дошкольного, начального общего, основного общего, среднего обще</w:t>
      </w:r>
      <w:r w:rsidR="0090572B">
        <w:rPr>
          <w:rFonts w:eastAsia="DejaVu Sans"/>
          <w:kern w:val="2"/>
          <w:sz w:val="28"/>
          <w:szCs w:val="28"/>
          <w:lang w:bidi="hi-IN"/>
        </w:rPr>
        <w:t>го, дополнительного образования;</w:t>
      </w:r>
      <w:proofErr w:type="gramEnd"/>
    </w:p>
    <w:p w:rsidR="0090572B" w:rsidRDefault="0090572B" w:rsidP="00D06C5C">
      <w:pPr>
        <w:widowControl w:val="0"/>
        <w:shd w:val="clear" w:color="auto" w:fill="FFFFFF"/>
        <w:ind w:firstLine="709"/>
        <w:contextualSpacing/>
        <w:jc w:val="both"/>
        <w:rPr>
          <w:sz w:val="28"/>
        </w:rPr>
      </w:pPr>
      <w:r>
        <w:rPr>
          <w:rFonts w:eastAsia="DejaVu Sans"/>
          <w:kern w:val="2"/>
          <w:sz w:val="28"/>
          <w:szCs w:val="28"/>
          <w:lang w:bidi="hi-IN"/>
        </w:rPr>
        <w:t xml:space="preserve">1.4. </w:t>
      </w:r>
      <w:r w:rsidRPr="0090572B">
        <w:rPr>
          <w:sz w:val="28"/>
        </w:rPr>
        <w:t xml:space="preserve">освобождение от платы, взимаемой с родителей (законных </w:t>
      </w:r>
      <w:r w:rsidRPr="0090572B">
        <w:rPr>
          <w:sz w:val="28"/>
        </w:rPr>
        <w:lastRenderedPageBreak/>
        <w:t>представителей), за осуществление присмотра и ухода в группах продленного дня за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 муниципальных образовательных организациях, реализующих программы начального общего, основного общего образования;</w:t>
      </w:r>
    </w:p>
    <w:p w:rsidR="0090572B" w:rsidRPr="0090572B" w:rsidRDefault="0090572B" w:rsidP="00D06C5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0572B">
        <w:rPr>
          <w:sz w:val="28"/>
          <w:szCs w:val="28"/>
        </w:rPr>
        <w:t>1.5 зачисление в первоочередном порядке в группы продленного дня детей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обучающихся в муниципальных образовательных организациях, реализующих программы начального общего, основного общего образования;</w:t>
      </w:r>
    </w:p>
    <w:p w:rsidR="0090572B" w:rsidRPr="0090572B" w:rsidRDefault="0090572B" w:rsidP="00D06C5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90572B">
        <w:rPr>
          <w:sz w:val="28"/>
          <w:szCs w:val="28"/>
        </w:rPr>
        <w:t>1.6. преимущественное п</w:t>
      </w:r>
      <w:r>
        <w:rPr>
          <w:sz w:val="28"/>
          <w:szCs w:val="28"/>
        </w:rPr>
        <w:t>раво на перевод ребенка в другое наиболее приближенное</w:t>
      </w:r>
      <w:r w:rsidRPr="0090572B">
        <w:rPr>
          <w:sz w:val="28"/>
          <w:szCs w:val="28"/>
        </w:rPr>
        <w:t xml:space="preserve"> к месту жительства сем</w:t>
      </w:r>
      <w:r>
        <w:rPr>
          <w:sz w:val="28"/>
          <w:szCs w:val="28"/>
        </w:rPr>
        <w:t>ьи муниципальную бюджетное образовательное учреждение</w:t>
      </w:r>
      <w:r w:rsidR="008E343C">
        <w:rPr>
          <w:sz w:val="28"/>
          <w:szCs w:val="28"/>
        </w:rPr>
        <w:t>, реализующее</w:t>
      </w:r>
      <w:r w:rsidRPr="0090572B">
        <w:rPr>
          <w:sz w:val="28"/>
          <w:szCs w:val="28"/>
        </w:rPr>
        <w:t xml:space="preserve"> программу дошкольного образования;</w:t>
      </w:r>
      <w:proofErr w:type="gramEnd"/>
    </w:p>
    <w:p w:rsidR="0090572B" w:rsidRDefault="0090572B" w:rsidP="00D06C5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0572B">
        <w:rPr>
          <w:sz w:val="28"/>
          <w:szCs w:val="28"/>
        </w:rPr>
        <w:t>1.7. преимущественное п</w:t>
      </w:r>
      <w:r>
        <w:rPr>
          <w:sz w:val="28"/>
          <w:szCs w:val="28"/>
        </w:rPr>
        <w:t>раво на перевод ребенка в другое наиболее приближенное</w:t>
      </w:r>
      <w:r w:rsidRPr="0090572B">
        <w:rPr>
          <w:sz w:val="28"/>
          <w:szCs w:val="28"/>
        </w:rPr>
        <w:t xml:space="preserve"> к месту жительства семьи </w:t>
      </w:r>
      <w:r>
        <w:rPr>
          <w:sz w:val="28"/>
          <w:szCs w:val="28"/>
        </w:rPr>
        <w:t>муниципальное бюдже</w:t>
      </w:r>
      <w:r w:rsidR="00DC56FA">
        <w:rPr>
          <w:sz w:val="28"/>
          <w:szCs w:val="28"/>
        </w:rPr>
        <w:t>тное образовательное учреждение</w:t>
      </w:r>
      <w:r w:rsidR="008E343C">
        <w:rPr>
          <w:sz w:val="28"/>
          <w:szCs w:val="28"/>
        </w:rPr>
        <w:t>, реализующее</w:t>
      </w:r>
      <w:bookmarkStart w:id="0" w:name="_GoBack"/>
      <w:bookmarkEnd w:id="0"/>
      <w:r w:rsidRPr="0090572B">
        <w:rPr>
          <w:sz w:val="28"/>
          <w:szCs w:val="28"/>
        </w:rPr>
        <w:t xml:space="preserve"> программу начального общего, основного общего</w:t>
      </w:r>
      <w:r>
        <w:rPr>
          <w:sz w:val="28"/>
          <w:szCs w:val="28"/>
        </w:rPr>
        <w:t>, среднего общего образования</w:t>
      </w:r>
      <w:proofErr w:type="gramStart"/>
      <w:r>
        <w:rPr>
          <w:sz w:val="28"/>
          <w:szCs w:val="28"/>
        </w:rPr>
        <w:t>.»</w:t>
      </w:r>
      <w:proofErr w:type="gramEnd"/>
    </w:p>
    <w:p w:rsidR="0090572B" w:rsidRDefault="0090572B" w:rsidP="00D06C5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Пункт 4 настоящего постановления изложить в следующей редакции:</w:t>
      </w:r>
    </w:p>
    <w:p w:rsidR="0090572B" w:rsidRDefault="0090572B" w:rsidP="00D06C5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М.А. </w:t>
      </w:r>
      <w:proofErr w:type="spellStart"/>
      <w:r>
        <w:rPr>
          <w:sz w:val="28"/>
          <w:szCs w:val="28"/>
        </w:rPr>
        <w:t>Понкратову</w:t>
      </w:r>
      <w:proofErr w:type="spellEnd"/>
      <w:r>
        <w:rPr>
          <w:sz w:val="28"/>
          <w:szCs w:val="28"/>
        </w:rPr>
        <w:t>.»</w:t>
      </w:r>
    </w:p>
    <w:p w:rsidR="00C0492C" w:rsidRDefault="00C0492C" w:rsidP="00D06C5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М.А. </w:t>
      </w:r>
      <w:proofErr w:type="spellStart"/>
      <w:r>
        <w:rPr>
          <w:sz w:val="28"/>
          <w:szCs w:val="28"/>
        </w:rPr>
        <w:t>Понкратову</w:t>
      </w:r>
      <w:proofErr w:type="spellEnd"/>
      <w:r>
        <w:rPr>
          <w:sz w:val="28"/>
          <w:szCs w:val="28"/>
        </w:rPr>
        <w:t>.</w:t>
      </w:r>
    </w:p>
    <w:p w:rsidR="0090572B" w:rsidRDefault="0090572B" w:rsidP="00D06C5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90572B" w:rsidRDefault="0090572B" w:rsidP="00D06C5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90572B" w:rsidRDefault="0090572B" w:rsidP="00D06C5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DC56FA" w:rsidRDefault="00DC56FA" w:rsidP="0090572B">
      <w:pPr>
        <w:widowControl w:val="0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90572B" w:rsidRDefault="0090572B" w:rsidP="0090572B">
      <w:pPr>
        <w:widowControl w:val="0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Мордовского</w:t>
      </w:r>
      <w:proofErr w:type="gramEnd"/>
      <w:r>
        <w:rPr>
          <w:sz w:val="28"/>
          <w:szCs w:val="28"/>
        </w:rPr>
        <w:t xml:space="preserve">                                                       С.В. Манн</w:t>
      </w:r>
    </w:p>
    <w:p w:rsidR="0090572B" w:rsidRDefault="0090572B" w:rsidP="00D06C5C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0572B" w:rsidRPr="0090572B" w:rsidRDefault="0090572B" w:rsidP="00D06C5C">
      <w:pPr>
        <w:widowControl w:val="0"/>
        <w:shd w:val="clear" w:color="auto" w:fill="FFFFFF"/>
        <w:ind w:firstLine="709"/>
        <w:contextualSpacing/>
        <w:jc w:val="both"/>
        <w:rPr>
          <w:rFonts w:eastAsia="DejaVu Sans"/>
          <w:kern w:val="2"/>
          <w:sz w:val="28"/>
          <w:szCs w:val="28"/>
          <w:lang w:bidi="hi-IN"/>
        </w:rPr>
      </w:pPr>
    </w:p>
    <w:p w:rsidR="00D06C5C" w:rsidRDefault="00D06C5C" w:rsidP="00D06C5C">
      <w:pPr>
        <w:widowControl w:val="0"/>
        <w:shd w:val="clear" w:color="auto" w:fill="FFFFFF"/>
        <w:contextualSpacing/>
        <w:jc w:val="both"/>
        <w:rPr>
          <w:rFonts w:eastAsia="DejaVu Sans"/>
          <w:kern w:val="2"/>
          <w:sz w:val="28"/>
          <w:szCs w:val="28"/>
          <w:lang w:bidi="hi-IN"/>
        </w:rPr>
      </w:pPr>
    </w:p>
    <w:p w:rsidR="00B67E9D" w:rsidRDefault="00B67E9D"/>
    <w:sectPr w:rsidR="00B6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7E"/>
    <w:rsid w:val="004A5E7E"/>
    <w:rsid w:val="008E343C"/>
    <w:rsid w:val="0090572B"/>
    <w:rsid w:val="00B67E9D"/>
    <w:rsid w:val="00C0492C"/>
    <w:rsid w:val="00D06C5C"/>
    <w:rsid w:val="00D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obr3</dc:creator>
  <cp:keywords/>
  <dc:description/>
  <cp:lastModifiedBy>obr3</cp:lastModifiedBy>
  <cp:revision>5</cp:revision>
  <dcterms:created xsi:type="dcterms:W3CDTF">2023-12-18T07:28:00Z</dcterms:created>
  <dcterms:modified xsi:type="dcterms:W3CDTF">2023-12-18T08:11:00Z</dcterms:modified>
</cp:coreProperties>
</file>