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4CB14" w14:textId="77777777" w:rsidR="00E170CD" w:rsidRPr="00E170CD" w:rsidRDefault="00E170CD" w:rsidP="00E170CD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E170CD">
        <w:rPr>
          <w:rStyle w:val="c6"/>
          <w:b/>
          <w:bCs/>
          <w:color w:val="000000"/>
          <w:sz w:val="28"/>
          <w:szCs w:val="28"/>
        </w:rPr>
        <w:t>Проверочная работа №2.</w:t>
      </w:r>
    </w:p>
    <w:p w14:paraId="656F9781" w14:textId="77777777" w:rsidR="00E170CD" w:rsidRPr="00E170CD" w:rsidRDefault="00E170CD" w:rsidP="00E170CD">
      <w:pPr>
        <w:pStyle w:val="c0"/>
        <w:numPr>
          <w:ilvl w:val="0"/>
          <w:numId w:val="6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E170CD">
        <w:rPr>
          <w:rStyle w:val="c2"/>
          <w:color w:val="000000"/>
          <w:sz w:val="28"/>
          <w:szCs w:val="28"/>
        </w:rPr>
        <w:t>Былина – это:</w:t>
      </w:r>
    </w:p>
    <w:p w14:paraId="05141685" w14:textId="77777777" w:rsidR="00E170CD" w:rsidRPr="00E170CD" w:rsidRDefault="00E170CD" w:rsidP="00E170CD">
      <w:pPr>
        <w:pStyle w:val="c7"/>
        <w:numPr>
          <w:ilvl w:val="0"/>
          <w:numId w:val="12"/>
        </w:numPr>
        <w:shd w:val="clear" w:color="auto" w:fill="FFFFFF"/>
        <w:ind w:left="426"/>
        <w:jc w:val="both"/>
        <w:rPr>
          <w:color w:val="000000"/>
          <w:sz w:val="22"/>
          <w:szCs w:val="22"/>
        </w:rPr>
      </w:pPr>
      <w:r w:rsidRPr="00E170CD">
        <w:rPr>
          <w:rStyle w:val="c2"/>
          <w:color w:val="000000"/>
          <w:sz w:val="28"/>
          <w:szCs w:val="28"/>
        </w:rPr>
        <w:t>сказка о богатырях</w:t>
      </w:r>
    </w:p>
    <w:p w14:paraId="6EB099F2" w14:textId="77777777" w:rsidR="00E170CD" w:rsidRPr="00E170CD" w:rsidRDefault="00E170CD" w:rsidP="00E170CD">
      <w:pPr>
        <w:pStyle w:val="c7"/>
        <w:numPr>
          <w:ilvl w:val="0"/>
          <w:numId w:val="12"/>
        </w:numPr>
        <w:shd w:val="clear" w:color="auto" w:fill="FFFFFF"/>
        <w:ind w:left="426"/>
        <w:jc w:val="both"/>
        <w:rPr>
          <w:color w:val="000000"/>
          <w:sz w:val="22"/>
          <w:szCs w:val="22"/>
        </w:rPr>
      </w:pPr>
      <w:r w:rsidRPr="00E170CD">
        <w:rPr>
          <w:rStyle w:val="c2"/>
          <w:color w:val="000000"/>
          <w:sz w:val="28"/>
          <w:szCs w:val="28"/>
        </w:rPr>
        <w:t>летопись о богатырях</w:t>
      </w:r>
    </w:p>
    <w:p w14:paraId="080ECA82" w14:textId="77777777" w:rsidR="00E170CD" w:rsidRPr="00E170CD" w:rsidRDefault="00E170CD" w:rsidP="00E170CD">
      <w:pPr>
        <w:pStyle w:val="c4"/>
        <w:numPr>
          <w:ilvl w:val="0"/>
          <w:numId w:val="12"/>
        </w:numPr>
        <w:shd w:val="clear" w:color="auto" w:fill="FFFFFF"/>
        <w:ind w:left="426"/>
        <w:jc w:val="both"/>
        <w:rPr>
          <w:color w:val="000000"/>
          <w:sz w:val="22"/>
          <w:szCs w:val="22"/>
        </w:rPr>
      </w:pPr>
      <w:r w:rsidRPr="00E170CD">
        <w:rPr>
          <w:rStyle w:val="c2"/>
          <w:color w:val="000000"/>
          <w:sz w:val="28"/>
          <w:szCs w:val="28"/>
        </w:rPr>
        <w:t>быль</w:t>
      </w:r>
    </w:p>
    <w:p w14:paraId="3A7B9ECA" w14:textId="379E2C38" w:rsidR="00E170CD" w:rsidRPr="00E170CD" w:rsidRDefault="00E170CD" w:rsidP="00E170CD">
      <w:pPr>
        <w:pStyle w:val="c7"/>
        <w:numPr>
          <w:ilvl w:val="0"/>
          <w:numId w:val="12"/>
        </w:numPr>
        <w:shd w:val="clear" w:color="auto" w:fill="FFFFFF"/>
        <w:ind w:left="426"/>
        <w:jc w:val="both"/>
        <w:rPr>
          <w:rStyle w:val="c2"/>
          <w:color w:val="000000"/>
          <w:sz w:val="22"/>
          <w:szCs w:val="22"/>
        </w:rPr>
      </w:pPr>
      <w:r w:rsidRPr="00E170CD">
        <w:rPr>
          <w:rStyle w:val="c2"/>
          <w:color w:val="000000"/>
          <w:sz w:val="28"/>
          <w:szCs w:val="28"/>
        </w:rPr>
        <w:t>русская народная эпическая песня – сказание о богатырях</w:t>
      </w:r>
    </w:p>
    <w:p w14:paraId="4A1328CD" w14:textId="77777777" w:rsidR="00E170CD" w:rsidRPr="00E170CD" w:rsidRDefault="00E170CD" w:rsidP="00E170CD">
      <w:pPr>
        <w:pStyle w:val="c7"/>
        <w:shd w:val="clear" w:color="auto" w:fill="FFFFFF"/>
        <w:ind w:left="426"/>
        <w:jc w:val="both"/>
        <w:rPr>
          <w:color w:val="000000"/>
          <w:sz w:val="22"/>
          <w:szCs w:val="22"/>
        </w:rPr>
      </w:pPr>
      <w:bookmarkStart w:id="0" w:name="_GoBack"/>
      <w:bookmarkEnd w:id="0"/>
    </w:p>
    <w:p w14:paraId="338782C0" w14:textId="77777777" w:rsidR="00E170CD" w:rsidRPr="00E170CD" w:rsidRDefault="00E170CD" w:rsidP="00E170CD">
      <w:pPr>
        <w:pStyle w:val="c0"/>
        <w:numPr>
          <w:ilvl w:val="0"/>
          <w:numId w:val="8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E170CD">
        <w:rPr>
          <w:rStyle w:val="c2"/>
          <w:color w:val="000000"/>
          <w:sz w:val="28"/>
          <w:szCs w:val="28"/>
        </w:rPr>
        <w:t>Богатырь – это:</w:t>
      </w:r>
    </w:p>
    <w:p w14:paraId="70AFD1A5" w14:textId="77777777" w:rsidR="00E170CD" w:rsidRPr="00E170CD" w:rsidRDefault="00E170CD" w:rsidP="00E170CD">
      <w:pPr>
        <w:pStyle w:val="c1"/>
        <w:numPr>
          <w:ilvl w:val="0"/>
          <w:numId w:val="13"/>
        </w:numPr>
        <w:shd w:val="clear" w:color="auto" w:fill="FFFFFF"/>
        <w:tabs>
          <w:tab w:val="clear" w:pos="720"/>
        </w:tabs>
        <w:ind w:left="426"/>
        <w:jc w:val="both"/>
        <w:rPr>
          <w:color w:val="000000"/>
          <w:sz w:val="22"/>
          <w:szCs w:val="22"/>
        </w:rPr>
      </w:pPr>
      <w:r w:rsidRPr="00E170CD">
        <w:rPr>
          <w:rStyle w:val="c2"/>
          <w:color w:val="000000"/>
          <w:sz w:val="28"/>
          <w:szCs w:val="28"/>
        </w:rPr>
        <w:t>богатый человек</w:t>
      </w:r>
    </w:p>
    <w:p w14:paraId="240A953D" w14:textId="77777777" w:rsidR="00E170CD" w:rsidRPr="00E170CD" w:rsidRDefault="00E170CD" w:rsidP="00E170CD">
      <w:pPr>
        <w:pStyle w:val="c1"/>
        <w:numPr>
          <w:ilvl w:val="0"/>
          <w:numId w:val="13"/>
        </w:numPr>
        <w:shd w:val="clear" w:color="auto" w:fill="FFFFFF"/>
        <w:tabs>
          <w:tab w:val="clear" w:pos="720"/>
        </w:tabs>
        <w:ind w:left="426"/>
        <w:jc w:val="both"/>
        <w:rPr>
          <w:color w:val="000000"/>
          <w:sz w:val="22"/>
          <w:szCs w:val="22"/>
        </w:rPr>
      </w:pPr>
      <w:r w:rsidRPr="00E170CD">
        <w:rPr>
          <w:rStyle w:val="c2"/>
          <w:color w:val="000000"/>
          <w:sz w:val="28"/>
          <w:szCs w:val="28"/>
        </w:rPr>
        <w:t>древнерусский князь</w:t>
      </w:r>
    </w:p>
    <w:p w14:paraId="450C0706" w14:textId="77777777" w:rsidR="00E170CD" w:rsidRPr="00E170CD" w:rsidRDefault="00E170CD" w:rsidP="00E170CD">
      <w:pPr>
        <w:pStyle w:val="c1"/>
        <w:numPr>
          <w:ilvl w:val="0"/>
          <w:numId w:val="13"/>
        </w:numPr>
        <w:shd w:val="clear" w:color="auto" w:fill="FFFFFF"/>
        <w:tabs>
          <w:tab w:val="clear" w:pos="720"/>
          <w:tab w:val="num" w:pos="851"/>
        </w:tabs>
        <w:ind w:left="426"/>
        <w:jc w:val="both"/>
        <w:rPr>
          <w:color w:val="000000"/>
          <w:sz w:val="22"/>
          <w:szCs w:val="22"/>
        </w:rPr>
      </w:pPr>
      <w:r w:rsidRPr="00E170CD">
        <w:rPr>
          <w:rStyle w:val="c2"/>
          <w:color w:val="000000"/>
          <w:sz w:val="28"/>
          <w:szCs w:val="28"/>
        </w:rPr>
        <w:t>завоеватель чужих земель</w:t>
      </w:r>
    </w:p>
    <w:p w14:paraId="79763E0E" w14:textId="582FE407" w:rsidR="00E170CD" w:rsidRPr="00E170CD" w:rsidRDefault="00E170CD" w:rsidP="00E170CD">
      <w:pPr>
        <w:pStyle w:val="c1"/>
        <w:numPr>
          <w:ilvl w:val="0"/>
          <w:numId w:val="13"/>
        </w:numPr>
        <w:shd w:val="clear" w:color="auto" w:fill="FFFFFF"/>
        <w:tabs>
          <w:tab w:val="clear" w:pos="720"/>
        </w:tabs>
        <w:ind w:left="426"/>
        <w:jc w:val="both"/>
        <w:rPr>
          <w:rStyle w:val="c2"/>
          <w:color w:val="000000"/>
          <w:sz w:val="22"/>
          <w:szCs w:val="22"/>
        </w:rPr>
      </w:pPr>
      <w:r w:rsidRPr="00E170CD">
        <w:rPr>
          <w:rStyle w:val="c2"/>
          <w:color w:val="000000"/>
          <w:sz w:val="28"/>
          <w:szCs w:val="28"/>
        </w:rPr>
        <w:t>воин, защитник своей Родины, наделённый чувством собственного достоинства и отличающийся необычайной силой, мужеством и удалью.</w:t>
      </w:r>
    </w:p>
    <w:p w14:paraId="404BD103" w14:textId="77777777" w:rsidR="00E170CD" w:rsidRPr="00E170CD" w:rsidRDefault="00E170CD" w:rsidP="00E170CD">
      <w:pPr>
        <w:pStyle w:val="c1"/>
        <w:shd w:val="clear" w:color="auto" w:fill="FFFFFF"/>
        <w:ind w:left="426"/>
        <w:jc w:val="both"/>
        <w:rPr>
          <w:color w:val="000000"/>
          <w:sz w:val="22"/>
          <w:szCs w:val="22"/>
        </w:rPr>
      </w:pPr>
    </w:p>
    <w:p w14:paraId="483786DD" w14:textId="677AB00C" w:rsidR="00E170CD" w:rsidRPr="00E170CD" w:rsidRDefault="00E170CD" w:rsidP="00E170CD">
      <w:pPr>
        <w:pStyle w:val="c0"/>
        <w:numPr>
          <w:ilvl w:val="0"/>
          <w:numId w:val="10"/>
        </w:numPr>
        <w:shd w:val="clear" w:color="auto" w:fill="FFFFFF"/>
        <w:jc w:val="both"/>
        <w:rPr>
          <w:rStyle w:val="c2"/>
          <w:color w:val="000000"/>
          <w:sz w:val="22"/>
          <w:szCs w:val="22"/>
        </w:rPr>
      </w:pPr>
      <w:r w:rsidRPr="00E170CD">
        <w:rPr>
          <w:rStyle w:val="c2"/>
          <w:color w:val="000000"/>
          <w:sz w:val="28"/>
          <w:szCs w:val="28"/>
        </w:rPr>
        <w:t>Перечислите истоки литературного творчества. Подчеркните те из них, о которых вы узнали в этом году.</w:t>
      </w:r>
    </w:p>
    <w:p w14:paraId="68C09EAA" w14:textId="77777777" w:rsidR="00E170CD" w:rsidRPr="00E170CD" w:rsidRDefault="00E170CD" w:rsidP="00E170CD">
      <w:pPr>
        <w:pStyle w:val="c0"/>
        <w:shd w:val="clear" w:color="auto" w:fill="FFFFFF"/>
        <w:ind w:left="720"/>
        <w:jc w:val="both"/>
        <w:rPr>
          <w:color w:val="000000"/>
          <w:sz w:val="22"/>
          <w:szCs w:val="22"/>
        </w:rPr>
      </w:pPr>
    </w:p>
    <w:p w14:paraId="6363DCE2" w14:textId="6B59B973" w:rsidR="00E170CD" w:rsidRDefault="00E170CD" w:rsidP="00E170CD">
      <w:pPr>
        <w:pStyle w:val="c0"/>
        <w:numPr>
          <w:ilvl w:val="0"/>
          <w:numId w:val="10"/>
        </w:numPr>
        <w:shd w:val="clear" w:color="auto" w:fill="FFFFFF"/>
        <w:jc w:val="both"/>
        <w:rPr>
          <w:rStyle w:val="c2"/>
          <w:color w:val="000000"/>
          <w:sz w:val="22"/>
          <w:szCs w:val="22"/>
        </w:rPr>
      </w:pPr>
      <w:r w:rsidRPr="00E170CD">
        <w:rPr>
          <w:rStyle w:val="c2"/>
          <w:color w:val="000000"/>
          <w:sz w:val="28"/>
          <w:szCs w:val="28"/>
        </w:rPr>
        <w:t>Что такое миф? Каких мифологических героев вы знаете?</w:t>
      </w:r>
    </w:p>
    <w:p w14:paraId="6C2C5268" w14:textId="77777777" w:rsidR="00E170CD" w:rsidRPr="00E170CD" w:rsidRDefault="00E170CD" w:rsidP="00E170CD">
      <w:pPr>
        <w:pStyle w:val="c0"/>
        <w:shd w:val="clear" w:color="auto" w:fill="FFFFFF"/>
        <w:jc w:val="both"/>
        <w:rPr>
          <w:color w:val="000000"/>
          <w:sz w:val="22"/>
          <w:szCs w:val="22"/>
        </w:rPr>
      </w:pPr>
    </w:p>
    <w:p w14:paraId="76A8477D" w14:textId="77777777" w:rsidR="00E170CD" w:rsidRPr="00E170CD" w:rsidRDefault="00E170CD" w:rsidP="00E170CD">
      <w:pPr>
        <w:pStyle w:val="c0"/>
        <w:numPr>
          <w:ilvl w:val="0"/>
          <w:numId w:val="10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E170CD">
        <w:rPr>
          <w:rStyle w:val="c2"/>
          <w:color w:val="000000"/>
          <w:sz w:val="28"/>
          <w:szCs w:val="28"/>
        </w:rPr>
        <w:t>Узнайте, о каком герое и произведении идёт речь.</w:t>
      </w:r>
    </w:p>
    <w:p w14:paraId="30CB6FD6" w14:textId="77777777" w:rsidR="00E170CD" w:rsidRPr="00E170CD" w:rsidRDefault="00E170CD" w:rsidP="00E170CD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 w:rsidRPr="00E170CD">
        <w:rPr>
          <w:rStyle w:val="c2"/>
          <w:color w:val="000000"/>
          <w:sz w:val="28"/>
          <w:szCs w:val="28"/>
        </w:rPr>
        <w:t>Из того ли из города из Мурома,</w:t>
      </w:r>
    </w:p>
    <w:p w14:paraId="078E2E1A" w14:textId="77777777" w:rsidR="00E170CD" w:rsidRPr="00E170CD" w:rsidRDefault="00E170CD" w:rsidP="00E170CD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 w:rsidRPr="00E170CD">
        <w:rPr>
          <w:rStyle w:val="c2"/>
          <w:color w:val="000000"/>
          <w:sz w:val="28"/>
          <w:szCs w:val="28"/>
        </w:rPr>
        <w:t>Из того села да Карачарова</w:t>
      </w:r>
    </w:p>
    <w:p w14:paraId="748B4840" w14:textId="77777777" w:rsidR="00E170CD" w:rsidRPr="00E170CD" w:rsidRDefault="00E170CD" w:rsidP="00E170CD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 w:rsidRPr="00E170CD">
        <w:rPr>
          <w:rStyle w:val="c2"/>
          <w:color w:val="000000"/>
          <w:sz w:val="28"/>
          <w:szCs w:val="28"/>
        </w:rPr>
        <w:t>Выезжал дородный добрый молодец.</w:t>
      </w:r>
    </w:p>
    <w:p w14:paraId="1E5FB0EB" w14:textId="77777777" w:rsidR="00E170CD" w:rsidRPr="00E170CD" w:rsidRDefault="00E170CD" w:rsidP="00E170CD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 w:rsidRPr="00E170CD">
        <w:rPr>
          <w:rStyle w:val="c2"/>
          <w:color w:val="000000"/>
          <w:sz w:val="28"/>
          <w:szCs w:val="28"/>
        </w:rPr>
        <w:t>Он стоял заутреню во Муроме.</w:t>
      </w:r>
    </w:p>
    <w:p w14:paraId="5812EFFA" w14:textId="77777777" w:rsidR="00E170CD" w:rsidRPr="00E170CD" w:rsidRDefault="00E170CD" w:rsidP="00E170CD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 w:rsidRPr="00E170CD">
        <w:rPr>
          <w:rStyle w:val="c2"/>
          <w:color w:val="000000"/>
          <w:sz w:val="28"/>
          <w:szCs w:val="28"/>
        </w:rPr>
        <w:t xml:space="preserve">Ай к </w:t>
      </w:r>
      <w:proofErr w:type="spellStart"/>
      <w:r w:rsidRPr="00E170CD">
        <w:rPr>
          <w:rStyle w:val="c2"/>
          <w:color w:val="000000"/>
          <w:sz w:val="28"/>
          <w:szCs w:val="28"/>
        </w:rPr>
        <w:t>обеденке</w:t>
      </w:r>
      <w:proofErr w:type="spellEnd"/>
      <w:r w:rsidRPr="00E170CD">
        <w:rPr>
          <w:rStyle w:val="c2"/>
          <w:color w:val="000000"/>
          <w:sz w:val="28"/>
          <w:szCs w:val="28"/>
        </w:rPr>
        <w:t xml:space="preserve"> поспеть хотел он во стольный</w:t>
      </w:r>
    </w:p>
    <w:p w14:paraId="698D2408" w14:textId="0631AD82" w:rsidR="00E170CD" w:rsidRDefault="00E170CD" w:rsidP="00E170CD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2"/>
          <w:color w:val="000000"/>
          <w:sz w:val="28"/>
          <w:szCs w:val="28"/>
        </w:rPr>
      </w:pPr>
      <w:r w:rsidRPr="00E170CD">
        <w:rPr>
          <w:rStyle w:val="c2"/>
          <w:color w:val="000000"/>
          <w:sz w:val="28"/>
          <w:szCs w:val="28"/>
        </w:rPr>
        <w:t>Киев – град.</w:t>
      </w:r>
    </w:p>
    <w:p w14:paraId="3AD9FF9C" w14:textId="77777777" w:rsidR="00E170CD" w:rsidRPr="00E170CD" w:rsidRDefault="00E170CD" w:rsidP="00E170CD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</w:p>
    <w:p w14:paraId="246E2885" w14:textId="77777777" w:rsidR="00141996" w:rsidRPr="00E170CD" w:rsidRDefault="00141996" w:rsidP="00E170CD">
      <w:pPr>
        <w:rPr>
          <w:rFonts w:ascii="Times New Roman" w:hAnsi="Times New Roman" w:cs="Times New Roman"/>
        </w:rPr>
      </w:pPr>
    </w:p>
    <w:sectPr w:rsidR="00141996" w:rsidRPr="00E17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76AE"/>
    <w:multiLevelType w:val="multilevel"/>
    <w:tmpl w:val="85A22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E1B66"/>
    <w:multiLevelType w:val="multilevel"/>
    <w:tmpl w:val="80C0C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137492"/>
    <w:multiLevelType w:val="multilevel"/>
    <w:tmpl w:val="C772D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296077"/>
    <w:multiLevelType w:val="multilevel"/>
    <w:tmpl w:val="F5DA72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2272AF"/>
    <w:multiLevelType w:val="multilevel"/>
    <w:tmpl w:val="E5D6E3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9C1016"/>
    <w:multiLevelType w:val="multilevel"/>
    <w:tmpl w:val="38F6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D9175D"/>
    <w:multiLevelType w:val="multilevel"/>
    <w:tmpl w:val="07521B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1668E8"/>
    <w:multiLevelType w:val="multilevel"/>
    <w:tmpl w:val="B59E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632E02"/>
    <w:multiLevelType w:val="multilevel"/>
    <w:tmpl w:val="5AE44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552B3A"/>
    <w:multiLevelType w:val="multilevel"/>
    <w:tmpl w:val="0C5430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AA4B15"/>
    <w:multiLevelType w:val="hybridMultilevel"/>
    <w:tmpl w:val="601EE1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F31674"/>
    <w:multiLevelType w:val="multilevel"/>
    <w:tmpl w:val="34109B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5006F8"/>
    <w:multiLevelType w:val="multilevel"/>
    <w:tmpl w:val="EF30A8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2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2"/>
  </w:num>
  <w:num w:numId="10">
    <w:abstractNumId w:val="4"/>
  </w:num>
  <w:num w:numId="11">
    <w:abstractNumId w:val="3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96"/>
    <w:rsid w:val="00141996"/>
    <w:rsid w:val="001B457F"/>
    <w:rsid w:val="00E1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DBF0"/>
  <w15:chartTrackingRefBased/>
  <w15:docId w15:val="{AC6A6A32-7C20-4606-B513-C6EA6FAB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57F"/>
    <w:pPr>
      <w:ind w:left="720"/>
      <w:contextualSpacing/>
    </w:pPr>
  </w:style>
  <w:style w:type="paragraph" w:customStyle="1" w:styleId="c9">
    <w:name w:val="c9"/>
    <w:basedOn w:val="a"/>
    <w:rsid w:val="00E17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170CD"/>
  </w:style>
  <w:style w:type="paragraph" w:customStyle="1" w:styleId="c0">
    <w:name w:val="c0"/>
    <w:basedOn w:val="a"/>
    <w:rsid w:val="00E17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170CD"/>
  </w:style>
  <w:style w:type="paragraph" w:customStyle="1" w:styleId="c7">
    <w:name w:val="c7"/>
    <w:basedOn w:val="a"/>
    <w:rsid w:val="00E17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17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17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0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2022-12-18T12:36:00Z</dcterms:created>
  <dcterms:modified xsi:type="dcterms:W3CDTF">2022-12-19T10:35:00Z</dcterms:modified>
</cp:coreProperties>
</file>